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EA24B" w14:textId="2261BA18" w:rsidR="00BB73DF" w:rsidRPr="00AF2743" w:rsidRDefault="00DE3ECB" w:rsidP="00BB73DF">
      <w:pPr>
        <w:jc w:val="center"/>
        <w:rPr>
          <w:rFonts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9B78F1" wp14:editId="5A1CEA9F">
                <wp:simplePos x="0" y="0"/>
                <wp:positionH relativeFrom="column">
                  <wp:posOffset>288925</wp:posOffset>
                </wp:positionH>
                <wp:positionV relativeFrom="paragraph">
                  <wp:posOffset>49530</wp:posOffset>
                </wp:positionV>
                <wp:extent cx="1351915" cy="615950"/>
                <wp:effectExtent l="3175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B8C51" w14:textId="63BDB6B0" w:rsidR="00F3552B" w:rsidRDefault="00DE3ECB" w:rsidP="00F3552B">
                            <w:r w:rsidRPr="00736B12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DCD1D97" wp14:editId="2B547FF5">
                                  <wp:extent cx="1169670" cy="52578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670" cy="52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B78F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.75pt;margin-top:3.9pt;width:106.45pt;height:48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" stroked="f">
                <v:textbox style="mso-fit-shape-to-text:t">
                  <w:txbxContent>
                    <w:p w14:paraId="767B8C51" w14:textId="63BDB6B0" w:rsidR="00F3552B" w:rsidRDefault="00DE3ECB" w:rsidP="00F3552B">
                      <w:r w:rsidRPr="00736B12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6DCD1D97" wp14:editId="2B547FF5">
                            <wp:extent cx="1169670" cy="52578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67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151666" w14:textId="77777777" w:rsidR="00BB73DF" w:rsidRPr="006430D2" w:rsidRDefault="00BB73DF" w:rsidP="00BB73DF">
      <w:pPr>
        <w:jc w:val="center"/>
        <w:rPr>
          <w:b/>
          <w:caps/>
          <w:sz w:val="24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Pr="006430D2">
        <w:rPr>
          <w:rFonts w:ascii="Arial" w:hAnsi="Arial" w:cs="Arial"/>
          <w:b/>
          <w:sz w:val="24"/>
          <w:szCs w:val="28"/>
        </w:rPr>
        <w:t xml:space="preserve">AGRUPAMENTO DE ESCOLAS </w:t>
      </w:r>
      <w:r w:rsidR="00354ADF" w:rsidRPr="006430D2">
        <w:rPr>
          <w:rFonts w:ascii="Arial" w:hAnsi="Arial" w:cs="Arial"/>
          <w:b/>
          <w:sz w:val="24"/>
          <w:szCs w:val="28"/>
        </w:rPr>
        <w:t>MARTINHO ÁRIAS</w:t>
      </w:r>
    </w:p>
    <w:p w14:paraId="6A092A55" w14:textId="231A4919" w:rsidR="00BB73DF" w:rsidRPr="006430D2" w:rsidRDefault="00BB73DF" w:rsidP="006430D2">
      <w:pPr>
        <w:jc w:val="center"/>
        <w:rPr>
          <w:rFonts w:ascii="Arial" w:hAnsi="Arial" w:cs="Arial"/>
          <w:b/>
          <w:sz w:val="24"/>
          <w:szCs w:val="28"/>
        </w:rPr>
      </w:pPr>
      <w:r w:rsidRPr="006430D2">
        <w:rPr>
          <w:rFonts w:ascii="Arial" w:hAnsi="Arial" w:cs="Arial"/>
          <w:b/>
          <w:sz w:val="24"/>
          <w:szCs w:val="28"/>
        </w:rPr>
        <w:t xml:space="preserve">                                               Escola </w:t>
      </w:r>
      <w:r w:rsidR="00A35229">
        <w:rPr>
          <w:rFonts w:ascii="Arial" w:hAnsi="Arial" w:cs="Arial"/>
          <w:b/>
          <w:sz w:val="24"/>
          <w:szCs w:val="28"/>
        </w:rPr>
        <w:t>Básica e Secundária</w:t>
      </w:r>
      <w:r w:rsidRPr="006430D2">
        <w:rPr>
          <w:rFonts w:ascii="Arial" w:hAnsi="Arial" w:cs="Arial"/>
          <w:b/>
          <w:sz w:val="24"/>
          <w:szCs w:val="28"/>
        </w:rPr>
        <w:t xml:space="preserve"> Martinho Árias</w:t>
      </w:r>
    </w:p>
    <w:p w14:paraId="7CA9F291" w14:textId="77777777" w:rsidR="006430D2" w:rsidRPr="006430D2" w:rsidRDefault="006430D2" w:rsidP="006430D2">
      <w:pPr>
        <w:jc w:val="center"/>
        <w:rPr>
          <w:b/>
          <w:caps/>
          <w:sz w:val="28"/>
          <w:szCs w:val="28"/>
        </w:rPr>
      </w:pPr>
    </w:p>
    <w:p w14:paraId="1ECB8FE7" w14:textId="48143B52" w:rsidR="00BB73DF" w:rsidRPr="005C15D3" w:rsidRDefault="00BB73DF" w:rsidP="00FF3C04">
      <w:pPr>
        <w:pStyle w:val="Ttulo"/>
        <w:spacing w:line="276" w:lineRule="auto"/>
        <w:rPr>
          <w:rFonts w:ascii="Calibri" w:hAnsi="Calibri"/>
        </w:rPr>
      </w:pPr>
      <w:r w:rsidRPr="005C15D3">
        <w:rPr>
          <w:rFonts w:ascii="Calibri" w:hAnsi="Calibri"/>
        </w:rPr>
        <w:t xml:space="preserve">Planificação a </w:t>
      </w:r>
      <w:r w:rsidR="00647543">
        <w:rPr>
          <w:rFonts w:ascii="Calibri" w:hAnsi="Calibri"/>
        </w:rPr>
        <w:t>l</w:t>
      </w:r>
      <w:r w:rsidRPr="005C15D3">
        <w:rPr>
          <w:rFonts w:ascii="Calibri" w:hAnsi="Calibri"/>
        </w:rPr>
        <w:t>ongo prazo de BIOLOGIA E GEOLOGIA – 11º ANO</w:t>
      </w:r>
      <w:r w:rsidR="006430D2">
        <w:rPr>
          <w:rFonts w:ascii="Calibri" w:hAnsi="Calibri"/>
        </w:rPr>
        <w:t xml:space="preserve"> </w:t>
      </w:r>
    </w:p>
    <w:p w14:paraId="025C41B3" w14:textId="6AF45EA6" w:rsidR="00BB73DF" w:rsidRPr="006430D2" w:rsidRDefault="00354ADF" w:rsidP="00FF3C04">
      <w:pPr>
        <w:pStyle w:val="Subttulo"/>
        <w:spacing w:line="276" w:lineRule="auto"/>
        <w:jc w:val="center"/>
        <w:rPr>
          <w:rFonts w:ascii="Calibri" w:hAnsi="Calibri"/>
          <w:b w:val="0"/>
          <w:sz w:val="20"/>
        </w:rPr>
      </w:pPr>
      <w:r w:rsidRPr="006430D2">
        <w:rPr>
          <w:rFonts w:ascii="Calibri" w:hAnsi="Calibri"/>
          <w:b w:val="0"/>
          <w:sz w:val="20"/>
        </w:rPr>
        <w:t>Ano le</w:t>
      </w:r>
      <w:r w:rsidR="00BB73DF" w:rsidRPr="006430D2">
        <w:rPr>
          <w:rFonts w:ascii="Calibri" w:hAnsi="Calibri"/>
          <w:b w:val="0"/>
          <w:sz w:val="20"/>
        </w:rPr>
        <w:t>tivo 20</w:t>
      </w:r>
      <w:r w:rsidR="00CA529E">
        <w:rPr>
          <w:rFonts w:ascii="Calibri" w:hAnsi="Calibri"/>
          <w:b w:val="0"/>
          <w:sz w:val="20"/>
        </w:rPr>
        <w:t>20</w:t>
      </w:r>
      <w:r w:rsidR="00BB73DF" w:rsidRPr="006430D2">
        <w:rPr>
          <w:rFonts w:ascii="Calibri" w:hAnsi="Calibri"/>
          <w:b w:val="0"/>
          <w:sz w:val="20"/>
        </w:rPr>
        <w:t>/</w:t>
      </w:r>
      <w:r w:rsidR="00323CB9">
        <w:rPr>
          <w:rFonts w:ascii="Calibri" w:hAnsi="Calibri"/>
          <w:b w:val="0"/>
          <w:sz w:val="20"/>
        </w:rPr>
        <w:t>2</w:t>
      </w:r>
      <w:r w:rsidR="00CA529E">
        <w:rPr>
          <w:rFonts w:ascii="Calibri" w:hAnsi="Calibri"/>
          <w:b w:val="0"/>
          <w:sz w:val="20"/>
        </w:rPr>
        <w:t>1</w:t>
      </w:r>
    </w:p>
    <w:tbl>
      <w:tblPr>
        <w:tblW w:w="968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4"/>
        <w:gridCol w:w="2239"/>
      </w:tblGrid>
      <w:tr w:rsidR="00BB73DF" w:rsidRPr="00064F4A" w14:paraId="00B70651" w14:textId="77777777" w:rsidTr="004117C5">
        <w:trPr>
          <w:cantSplit/>
        </w:trPr>
        <w:tc>
          <w:tcPr>
            <w:tcW w:w="7444" w:type="dxa"/>
            <w:shd w:val="clear" w:color="auto" w:fill="BFBFBF" w:themeFill="background1" w:themeFillShade="BF"/>
            <w:vAlign w:val="center"/>
          </w:tcPr>
          <w:p w14:paraId="4D38ED1D" w14:textId="1027BFF1" w:rsidR="00BB73DF" w:rsidRPr="00FA3E7D" w:rsidRDefault="00FA3E7D" w:rsidP="004117C5">
            <w:pPr>
              <w:pStyle w:val="Subttulo"/>
              <w:spacing w:line="240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1ºPeríodo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14:paraId="1BED4947" w14:textId="77777777" w:rsidR="00BB73DF" w:rsidRPr="00064F4A" w:rsidRDefault="00BB73DF" w:rsidP="004117C5">
            <w:pPr>
              <w:pStyle w:val="Subttulo"/>
              <w:spacing w:line="240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64F4A">
              <w:rPr>
                <w:rFonts w:ascii="Calibri" w:hAnsi="Calibri"/>
                <w:bCs/>
                <w:sz w:val="18"/>
                <w:szCs w:val="18"/>
              </w:rPr>
              <w:t>N. de Aulas Previstas</w:t>
            </w:r>
          </w:p>
          <w:p w14:paraId="7920F72A" w14:textId="799F06A5" w:rsidR="00BB73DF" w:rsidRPr="00064F4A" w:rsidRDefault="00BB73DF" w:rsidP="004117C5">
            <w:pPr>
              <w:pStyle w:val="Subttulo"/>
              <w:spacing w:line="240" w:lineRule="auto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064F4A">
              <w:rPr>
                <w:rFonts w:ascii="Calibri" w:hAnsi="Calibri"/>
                <w:b w:val="0"/>
                <w:sz w:val="18"/>
                <w:szCs w:val="18"/>
              </w:rPr>
              <w:t>(</w:t>
            </w:r>
            <w:r w:rsidR="009B1DD9" w:rsidRPr="00064F4A">
              <w:rPr>
                <w:rFonts w:ascii="Calibri" w:hAnsi="Calibri"/>
                <w:b w:val="0"/>
                <w:sz w:val="18"/>
                <w:szCs w:val="18"/>
              </w:rPr>
              <w:t>45</w:t>
            </w:r>
            <w:r w:rsidRPr="00064F4A">
              <w:rPr>
                <w:rFonts w:ascii="Calibri" w:hAnsi="Calibri"/>
                <w:b w:val="0"/>
                <w:sz w:val="18"/>
                <w:szCs w:val="18"/>
              </w:rPr>
              <w:t xml:space="preserve"> min.)</w:t>
            </w:r>
          </w:p>
        </w:tc>
      </w:tr>
      <w:tr w:rsidR="00BB73DF" w:rsidRPr="00064F4A" w14:paraId="19BC60E5" w14:textId="77777777" w:rsidTr="00E4348A">
        <w:trPr>
          <w:cantSplit/>
        </w:trPr>
        <w:tc>
          <w:tcPr>
            <w:tcW w:w="7444" w:type="dxa"/>
          </w:tcPr>
          <w:p w14:paraId="0EED869A" w14:textId="77777777" w:rsidR="00DE5CDA" w:rsidRPr="00064F4A" w:rsidRDefault="00DE5CDA" w:rsidP="003454C7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</w:p>
          <w:p w14:paraId="15C2BD3A" w14:textId="6D166354" w:rsidR="00BB73DF" w:rsidRPr="00064F4A" w:rsidRDefault="00BB73DF" w:rsidP="003454C7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Apresentação</w:t>
            </w:r>
          </w:p>
          <w:p w14:paraId="0711C205" w14:textId="13739953" w:rsidR="007145DA" w:rsidRPr="00064F4A" w:rsidRDefault="008558A1" w:rsidP="003454C7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Avaliações sumativas</w:t>
            </w:r>
            <w:r w:rsidR="00890AE4" w:rsidRPr="00064F4A">
              <w:rPr>
                <w:rFonts w:ascii="Calibri" w:hAnsi="Calibri"/>
                <w:bCs/>
                <w:sz w:val="16"/>
                <w:szCs w:val="16"/>
              </w:rPr>
              <w:t xml:space="preserve"> (</w:t>
            </w:r>
            <w:r w:rsidR="00726881" w:rsidRPr="00064F4A">
              <w:rPr>
                <w:rFonts w:ascii="Calibri" w:hAnsi="Calibri"/>
                <w:bCs/>
                <w:sz w:val="16"/>
                <w:szCs w:val="16"/>
              </w:rPr>
              <w:t>teóricos)</w:t>
            </w:r>
          </w:p>
          <w:p w14:paraId="238726FD" w14:textId="49C6C4AF" w:rsidR="00726881" w:rsidRPr="00064F4A" w:rsidRDefault="008558A1" w:rsidP="003454C7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Avaliações sumativas</w:t>
            </w:r>
            <w:r w:rsidR="00C0789B" w:rsidRPr="00064F4A">
              <w:rPr>
                <w:rFonts w:ascii="Calibri" w:hAnsi="Calibri"/>
                <w:bCs/>
                <w:sz w:val="16"/>
                <w:szCs w:val="16"/>
              </w:rPr>
              <w:t xml:space="preserve"> (</w:t>
            </w:r>
            <w:r w:rsidR="002237DC" w:rsidRPr="00064F4A">
              <w:rPr>
                <w:rFonts w:ascii="Calibri" w:hAnsi="Calibri"/>
                <w:bCs/>
                <w:sz w:val="16"/>
                <w:szCs w:val="16"/>
              </w:rPr>
              <w:t>práticos)</w:t>
            </w:r>
          </w:p>
          <w:p w14:paraId="257D1FE5" w14:textId="2F983588" w:rsidR="002237DC" w:rsidRPr="00064F4A" w:rsidRDefault="00450A58" w:rsidP="003454C7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Correção e discussão d</w:t>
            </w:r>
            <w:r w:rsidR="008558A1" w:rsidRPr="00064F4A">
              <w:rPr>
                <w:rFonts w:ascii="Calibri" w:hAnsi="Calibri"/>
                <w:bCs/>
                <w:sz w:val="16"/>
                <w:szCs w:val="16"/>
              </w:rPr>
              <w:t>as</w:t>
            </w:r>
            <w:r w:rsidRPr="00064F4A">
              <w:rPr>
                <w:rFonts w:ascii="Calibri" w:hAnsi="Calibri"/>
                <w:bCs/>
                <w:sz w:val="16"/>
                <w:szCs w:val="16"/>
              </w:rPr>
              <w:t xml:space="preserve"> avaliaç</w:t>
            </w:r>
            <w:r w:rsidR="008558A1" w:rsidRPr="00064F4A">
              <w:rPr>
                <w:rFonts w:ascii="Calibri" w:hAnsi="Calibri"/>
                <w:bCs/>
                <w:sz w:val="16"/>
                <w:szCs w:val="16"/>
              </w:rPr>
              <w:t>ões sumativas</w:t>
            </w:r>
          </w:p>
          <w:p w14:paraId="0879EEE0" w14:textId="59E85F2D" w:rsidR="00450A58" w:rsidRPr="00064F4A" w:rsidRDefault="00F96B07" w:rsidP="003454C7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Auto/heteroavaliação</w:t>
            </w:r>
          </w:p>
        </w:tc>
        <w:tc>
          <w:tcPr>
            <w:tcW w:w="2239" w:type="dxa"/>
          </w:tcPr>
          <w:p w14:paraId="1067A288" w14:textId="08871C3A" w:rsidR="00BB73DF" w:rsidRPr="00064F4A" w:rsidRDefault="008558A1" w:rsidP="003454C7">
            <w:pPr>
              <w:pStyle w:val="Subttulo"/>
              <w:spacing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18</w:t>
            </w:r>
          </w:p>
          <w:p w14:paraId="543089CE" w14:textId="420F1758" w:rsidR="0077380F" w:rsidRPr="00064F4A" w:rsidRDefault="00DE5CDA" w:rsidP="00DE5CDA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1</w:t>
            </w:r>
          </w:p>
          <w:p w14:paraId="4D829AA0" w14:textId="77777777" w:rsidR="0077380F" w:rsidRPr="00064F4A" w:rsidRDefault="00202DCA" w:rsidP="00DE5CDA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6</w:t>
            </w:r>
          </w:p>
          <w:p w14:paraId="10D23BFE" w14:textId="77777777" w:rsidR="00466CD3" w:rsidRPr="00064F4A" w:rsidRDefault="00466CD3" w:rsidP="00DE5CDA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2</w:t>
            </w:r>
          </w:p>
          <w:p w14:paraId="65CA0F80" w14:textId="77777777" w:rsidR="00466CD3" w:rsidRPr="00064F4A" w:rsidRDefault="009F6266" w:rsidP="00DE5CDA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8</w:t>
            </w:r>
          </w:p>
          <w:p w14:paraId="48CDC99D" w14:textId="13C193C5" w:rsidR="009F6266" w:rsidRPr="00064F4A" w:rsidRDefault="009F6266" w:rsidP="00DE5CDA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1</w:t>
            </w:r>
          </w:p>
        </w:tc>
      </w:tr>
      <w:tr w:rsidR="004267FA" w:rsidRPr="00064F4A" w14:paraId="403F268A" w14:textId="77777777" w:rsidTr="008558A1">
        <w:trPr>
          <w:cantSplit/>
        </w:trPr>
        <w:tc>
          <w:tcPr>
            <w:tcW w:w="7444" w:type="dxa"/>
            <w:shd w:val="clear" w:color="auto" w:fill="F2F2F2" w:themeFill="background1" w:themeFillShade="F2"/>
          </w:tcPr>
          <w:p w14:paraId="2A40861C" w14:textId="1FD742A2" w:rsidR="004267FA" w:rsidRPr="00064F4A" w:rsidRDefault="008558A1" w:rsidP="004267FA">
            <w:pPr>
              <w:rPr>
                <w:rFonts w:ascii="Calibri" w:hAnsi="Calibri"/>
                <w:b/>
                <w:sz w:val="18"/>
                <w:szCs w:val="18"/>
              </w:rPr>
            </w:pPr>
            <w:r w:rsidRPr="00064F4A">
              <w:rPr>
                <w:rFonts w:ascii="Calibri" w:hAnsi="Calibri"/>
                <w:b/>
                <w:sz w:val="18"/>
                <w:szCs w:val="18"/>
              </w:rPr>
              <w:t>RECUPERAÇÃO E CONSOLIDAÇÃO DE APRENDIZAGENS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0865B0E0" w14:textId="63685CFB" w:rsidR="004267FA" w:rsidRPr="00064F4A" w:rsidRDefault="007D0470" w:rsidP="003454C7">
            <w:pPr>
              <w:pStyle w:val="Subttulo"/>
              <w:spacing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28</w:t>
            </w:r>
          </w:p>
        </w:tc>
      </w:tr>
      <w:tr w:rsidR="004267FA" w:rsidRPr="00064F4A" w14:paraId="04900FB3" w14:textId="77777777" w:rsidTr="00E4348A">
        <w:trPr>
          <w:cantSplit/>
        </w:trPr>
        <w:tc>
          <w:tcPr>
            <w:tcW w:w="7444" w:type="dxa"/>
          </w:tcPr>
          <w:p w14:paraId="4A71BD21" w14:textId="2FF3D52D" w:rsidR="004267FA" w:rsidRPr="00064F4A" w:rsidRDefault="008558A1" w:rsidP="004267F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/>
                <w:sz w:val="16"/>
                <w:szCs w:val="16"/>
              </w:rPr>
              <w:t xml:space="preserve">A </w:t>
            </w:r>
            <w:r w:rsidR="0019440F" w:rsidRPr="00064F4A">
              <w:rPr>
                <w:rFonts w:ascii="Calibri" w:hAnsi="Calibri"/>
                <w:b/>
                <w:sz w:val="16"/>
                <w:szCs w:val="16"/>
              </w:rPr>
              <w:t>–</w:t>
            </w:r>
            <w:r w:rsidRPr="00064F4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4267FA" w:rsidRPr="00064F4A">
              <w:rPr>
                <w:rFonts w:ascii="Calibri" w:hAnsi="Calibri"/>
                <w:bCs/>
                <w:sz w:val="16"/>
                <w:szCs w:val="16"/>
              </w:rPr>
              <w:t>Realização de atividades iniciais que promovam a partilha de experiências durante o confinamento; a reflexão sobre a nova realidade da escola; o sentimento de segurança; a socialização, a empatia e a colaboração; a ligação à comunidade.</w:t>
            </w:r>
          </w:p>
        </w:tc>
        <w:tc>
          <w:tcPr>
            <w:tcW w:w="2239" w:type="dxa"/>
          </w:tcPr>
          <w:p w14:paraId="08717B33" w14:textId="46C163E6" w:rsidR="004267FA" w:rsidRPr="00064F4A" w:rsidRDefault="008558A1" w:rsidP="008558A1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4</w:t>
            </w:r>
          </w:p>
        </w:tc>
      </w:tr>
      <w:tr w:rsidR="008558A1" w:rsidRPr="00064F4A" w14:paraId="1CF6F17D" w14:textId="77777777" w:rsidTr="00E4348A">
        <w:trPr>
          <w:cantSplit/>
        </w:trPr>
        <w:tc>
          <w:tcPr>
            <w:tcW w:w="7444" w:type="dxa"/>
          </w:tcPr>
          <w:p w14:paraId="2742DFF7" w14:textId="27C1896A" w:rsidR="008558A1" w:rsidRPr="00064F4A" w:rsidRDefault="008558A1" w:rsidP="004267F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/>
                <w:sz w:val="16"/>
                <w:szCs w:val="16"/>
              </w:rPr>
              <w:t xml:space="preserve">B – </w:t>
            </w:r>
            <w:r w:rsidRPr="00064F4A">
              <w:rPr>
                <w:rFonts w:ascii="Calibri" w:hAnsi="Calibri"/>
                <w:bCs/>
                <w:sz w:val="16"/>
                <w:szCs w:val="16"/>
              </w:rPr>
              <w:t>Diagnóstico, revisão e consolidação de conteúdos de Biologia do 10ºano:</w:t>
            </w:r>
          </w:p>
          <w:p w14:paraId="1EB2E194" w14:textId="15EEBD27" w:rsidR="008558A1" w:rsidRPr="00064F4A" w:rsidRDefault="008558A1" w:rsidP="008558A1">
            <w:pPr>
              <w:ind w:left="7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64F4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UNIDADE I – OBTENÇÃO DE MATÉRIA </w:t>
            </w:r>
          </w:p>
          <w:p w14:paraId="180ED3BA" w14:textId="02DB328D" w:rsidR="008558A1" w:rsidRPr="00064F4A" w:rsidRDefault="008558A1" w:rsidP="008558A1">
            <w:pPr>
              <w:ind w:left="7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64F4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UNIDADE II – DISTRIBUIÇÃO DE MATÉRIA </w:t>
            </w:r>
          </w:p>
          <w:p w14:paraId="029FB90D" w14:textId="5A361E7D" w:rsidR="008558A1" w:rsidRPr="00064F4A" w:rsidRDefault="008558A1" w:rsidP="008558A1">
            <w:pPr>
              <w:ind w:left="7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64F4A">
              <w:rPr>
                <w:rFonts w:ascii="Calibri" w:hAnsi="Calibri" w:cs="Calibri"/>
                <w:b/>
                <w:bCs/>
                <w:sz w:val="16"/>
                <w:szCs w:val="16"/>
              </w:rPr>
              <w:t>UNIDADE III – TRANSFORMAÇÃO E UTILIZAÇÃO DE ENERGIA PELOS SERES VIVOS</w:t>
            </w:r>
          </w:p>
        </w:tc>
        <w:tc>
          <w:tcPr>
            <w:tcW w:w="2239" w:type="dxa"/>
          </w:tcPr>
          <w:p w14:paraId="01197E69" w14:textId="260FA6B6" w:rsidR="0019440F" w:rsidRPr="00064F4A" w:rsidRDefault="008558A1" w:rsidP="0019440F">
            <w:pPr>
              <w:pStyle w:val="Subttulo"/>
              <w:tabs>
                <w:tab w:val="left" w:pos="230"/>
              </w:tabs>
              <w:spacing w:line="240" w:lineRule="auto"/>
              <w:rPr>
                <w:rFonts w:ascii="Calibri" w:hAnsi="Calibri"/>
                <w:color w:val="548DD4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2</w:t>
            </w:r>
            <w:r w:rsidR="007D0470">
              <w:rPr>
                <w:rFonts w:ascii="Calibri" w:hAnsi="Calibri"/>
                <w:b w:val="0"/>
                <w:sz w:val="16"/>
                <w:szCs w:val="16"/>
              </w:rPr>
              <w:t>4</w:t>
            </w:r>
          </w:p>
          <w:p w14:paraId="5CB5352D" w14:textId="77777777" w:rsidR="0019440F" w:rsidRPr="00064F4A" w:rsidRDefault="0019440F" w:rsidP="0019440F">
            <w:pPr>
              <w:pStyle w:val="Subttulo"/>
              <w:tabs>
                <w:tab w:val="left" w:pos="230"/>
              </w:tabs>
              <w:spacing w:line="240" w:lineRule="auto"/>
              <w:jc w:val="right"/>
              <w:rPr>
                <w:rFonts w:ascii="Calibri" w:hAnsi="Calibri"/>
                <w:color w:val="548DD4"/>
                <w:sz w:val="16"/>
                <w:szCs w:val="16"/>
              </w:rPr>
            </w:pPr>
          </w:p>
          <w:p w14:paraId="7A3A94CD" w14:textId="77777777" w:rsidR="0019440F" w:rsidRPr="00064F4A" w:rsidRDefault="0019440F" w:rsidP="0019440F">
            <w:pPr>
              <w:pStyle w:val="Subttulo"/>
              <w:tabs>
                <w:tab w:val="left" w:pos="230"/>
              </w:tabs>
              <w:spacing w:line="240" w:lineRule="auto"/>
              <w:jc w:val="right"/>
              <w:rPr>
                <w:rFonts w:ascii="Calibri" w:hAnsi="Calibri"/>
                <w:color w:val="548DD4"/>
                <w:sz w:val="16"/>
                <w:szCs w:val="16"/>
              </w:rPr>
            </w:pPr>
          </w:p>
          <w:p w14:paraId="448AD415" w14:textId="49787056" w:rsidR="008558A1" w:rsidRPr="00064F4A" w:rsidRDefault="008558A1" w:rsidP="0019440F">
            <w:pPr>
              <w:pStyle w:val="Subttulo"/>
              <w:tabs>
                <w:tab w:val="left" w:pos="230"/>
              </w:tabs>
              <w:spacing w:line="240" w:lineRule="auto"/>
              <w:jc w:val="right"/>
              <w:rPr>
                <w:rFonts w:ascii="Calibri" w:hAnsi="Calibri"/>
                <w:b w:val="0"/>
                <w:sz w:val="16"/>
                <w:szCs w:val="16"/>
              </w:rPr>
            </w:pPr>
          </w:p>
        </w:tc>
      </w:tr>
      <w:tr w:rsidR="00BB73DF" w:rsidRPr="00064F4A" w14:paraId="5DFA8281" w14:textId="77777777" w:rsidTr="00E4348A">
        <w:trPr>
          <w:cantSplit/>
        </w:trPr>
        <w:tc>
          <w:tcPr>
            <w:tcW w:w="7444" w:type="dxa"/>
            <w:shd w:val="clear" w:color="auto" w:fill="F3F3F3"/>
          </w:tcPr>
          <w:p w14:paraId="2501B082" w14:textId="14F44B10" w:rsidR="00BB73DF" w:rsidRPr="00064F4A" w:rsidRDefault="00BB73DF" w:rsidP="003454C7">
            <w:pPr>
              <w:pStyle w:val="Subttulo"/>
              <w:spacing w:line="240" w:lineRule="auto"/>
              <w:rPr>
                <w:rFonts w:ascii="Calibri" w:hAnsi="Calibri"/>
                <w:bCs/>
                <w:sz w:val="18"/>
                <w:szCs w:val="18"/>
              </w:rPr>
            </w:pPr>
            <w:r w:rsidRPr="00064F4A">
              <w:rPr>
                <w:rFonts w:ascii="Calibri" w:hAnsi="Calibri"/>
                <w:bCs/>
                <w:sz w:val="18"/>
                <w:szCs w:val="18"/>
              </w:rPr>
              <w:t xml:space="preserve">BIOLOGIA </w:t>
            </w:r>
          </w:p>
        </w:tc>
        <w:tc>
          <w:tcPr>
            <w:tcW w:w="2239" w:type="dxa"/>
            <w:shd w:val="clear" w:color="auto" w:fill="F3F3F3"/>
          </w:tcPr>
          <w:p w14:paraId="4CDD39AD" w14:textId="77777777" w:rsidR="00BB73DF" w:rsidRPr="00064F4A" w:rsidRDefault="00BB73DF" w:rsidP="003454C7">
            <w:pPr>
              <w:pStyle w:val="Subttulo"/>
              <w:spacing w:line="240" w:lineRule="auto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BB73DF" w:rsidRPr="00064F4A" w14:paraId="72541894" w14:textId="77777777" w:rsidTr="00E4348A">
        <w:trPr>
          <w:cantSplit/>
        </w:trPr>
        <w:tc>
          <w:tcPr>
            <w:tcW w:w="7444" w:type="dxa"/>
          </w:tcPr>
          <w:p w14:paraId="6E6D74D7" w14:textId="6B27DCC4" w:rsidR="00BB73DF" w:rsidRPr="00064F4A" w:rsidRDefault="00BB73DF" w:rsidP="00354ADF">
            <w:pPr>
              <w:pStyle w:val="Subttulo"/>
              <w:spacing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 xml:space="preserve">UNIDADE 1 – CRESCIMENTO E RENOVAÇÃO </w:t>
            </w:r>
            <w:r w:rsidR="00D40E52" w:rsidRPr="00064F4A">
              <w:rPr>
                <w:rFonts w:ascii="Calibri" w:hAnsi="Calibri"/>
                <w:sz w:val="16"/>
                <w:szCs w:val="16"/>
              </w:rPr>
              <w:t xml:space="preserve">DIFERENCIAÇÃO </w:t>
            </w:r>
            <w:r w:rsidRPr="00064F4A">
              <w:rPr>
                <w:rFonts w:ascii="Calibri" w:hAnsi="Calibri"/>
                <w:sz w:val="16"/>
                <w:szCs w:val="16"/>
              </w:rPr>
              <w:t>CELULAR</w:t>
            </w:r>
          </w:p>
          <w:p w14:paraId="78283E1C" w14:textId="77777777" w:rsidR="00BB73DF" w:rsidRPr="00064F4A" w:rsidRDefault="00BB73DF" w:rsidP="00354ADF">
            <w:pPr>
              <w:pStyle w:val="Subttulo"/>
              <w:spacing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1 - Crescimento e Renovação celular:</w:t>
            </w:r>
          </w:p>
          <w:p w14:paraId="3AE3A87D" w14:textId="77777777" w:rsidR="00BB73DF" w:rsidRPr="00064F4A" w:rsidRDefault="00BB73DF" w:rsidP="006430D2">
            <w:pPr>
              <w:pStyle w:val="Subttulo"/>
              <w:spacing w:line="240" w:lineRule="auto"/>
              <w:ind w:left="361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1.1 –</w:t>
            </w:r>
            <w:r w:rsidR="00712868" w:rsidRPr="00064F4A">
              <w:rPr>
                <w:rFonts w:ascii="Calibri" w:hAnsi="Calibri"/>
                <w:b w:val="0"/>
                <w:sz w:val="16"/>
                <w:szCs w:val="16"/>
              </w:rPr>
              <w:t xml:space="preserve"> DNA e Síntese proteica</w:t>
            </w:r>
          </w:p>
          <w:p w14:paraId="4AC3A80A" w14:textId="77777777" w:rsidR="00BB73DF" w:rsidRPr="00064F4A" w:rsidRDefault="00BB73DF" w:rsidP="006430D2">
            <w:pPr>
              <w:pStyle w:val="Subttulo"/>
              <w:spacing w:line="240" w:lineRule="auto"/>
              <w:ind w:left="361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 xml:space="preserve">1.2 - </w:t>
            </w:r>
            <w:r w:rsidR="00712868" w:rsidRPr="00064F4A">
              <w:rPr>
                <w:rFonts w:ascii="Calibri" w:hAnsi="Calibri"/>
                <w:b w:val="0"/>
                <w:sz w:val="16"/>
                <w:szCs w:val="16"/>
              </w:rPr>
              <w:t>Mitose</w:t>
            </w:r>
          </w:p>
          <w:p w14:paraId="4F125F4C" w14:textId="77777777" w:rsidR="00BB73DF" w:rsidRPr="00064F4A" w:rsidRDefault="00BB73DF" w:rsidP="00354ADF">
            <w:pPr>
              <w:pStyle w:val="Subttulo"/>
              <w:spacing w:line="240" w:lineRule="auto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2 –</w:t>
            </w:r>
            <w:r w:rsidRPr="00064F4A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Pr="00064F4A">
              <w:rPr>
                <w:rFonts w:ascii="Calibri" w:hAnsi="Calibri"/>
                <w:bCs/>
                <w:sz w:val="16"/>
                <w:szCs w:val="16"/>
              </w:rPr>
              <w:t xml:space="preserve">Crescimento e regeneração de tecidos </w:t>
            </w:r>
            <w:proofErr w:type="spellStart"/>
            <w:r w:rsidRPr="00064F4A">
              <w:rPr>
                <w:rFonts w:ascii="Calibri" w:hAnsi="Calibri"/>
                <w:bCs/>
                <w:i/>
                <w:iCs/>
                <w:sz w:val="16"/>
                <w:szCs w:val="16"/>
              </w:rPr>
              <w:t>vs</w:t>
            </w:r>
            <w:proofErr w:type="spellEnd"/>
            <w:r w:rsidRPr="00064F4A">
              <w:rPr>
                <w:rFonts w:ascii="Calibri" w:hAnsi="Calibri"/>
                <w:bCs/>
                <w:sz w:val="16"/>
                <w:szCs w:val="16"/>
              </w:rPr>
              <w:t xml:space="preserve"> diferenciação celular</w:t>
            </w:r>
          </w:p>
        </w:tc>
        <w:tc>
          <w:tcPr>
            <w:tcW w:w="2239" w:type="dxa"/>
          </w:tcPr>
          <w:p w14:paraId="0EDED462" w14:textId="2C40D6D2" w:rsidR="00BB73DF" w:rsidRPr="00064F4A" w:rsidRDefault="006C2AA6" w:rsidP="003454C7">
            <w:pPr>
              <w:pStyle w:val="Subttulo"/>
              <w:spacing w:line="240" w:lineRule="auto"/>
              <w:jc w:val="center"/>
              <w:rPr>
                <w:rFonts w:ascii="Calibri" w:hAnsi="Calibri"/>
                <w:bCs/>
                <w:color w:val="5F497A"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2</w:t>
            </w:r>
            <w:r w:rsidR="00A504F4">
              <w:rPr>
                <w:rFonts w:ascii="Calibri" w:hAnsi="Calibri"/>
                <w:bCs/>
                <w:sz w:val="16"/>
                <w:szCs w:val="16"/>
              </w:rPr>
              <w:t>2</w:t>
            </w:r>
          </w:p>
          <w:p w14:paraId="15866B0D" w14:textId="77777777" w:rsidR="00BB73DF" w:rsidRPr="00064F4A" w:rsidRDefault="00BB73DF" w:rsidP="003454C7">
            <w:pPr>
              <w:pStyle w:val="Subttulo"/>
              <w:spacing w:line="240" w:lineRule="auto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</w:p>
          <w:p w14:paraId="60C59515" w14:textId="5382E793" w:rsidR="00BB73DF" w:rsidRPr="00064F4A" w:rsidRDefault="0019440F" w:rsidP="003454C7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1</w:t>
            </w:r>
            <w:r w:rsidR="00A504F4">
              <w:rPr>
                <w:rFonts w:ascii="Calibri" w:hAnsi="Calibri"/>
                <w:b w:val="0"/>
                <w:sz w:val="16"/>
                <w:szCs w:val="16"/>
              </w:rPr>
              <w:t>8</w:t>
            </w:r>
          </w:p>
          <w:p w14:paraId="16F52BC9" w14:textId="77777777" w:rsidR="00BB73DF" w:rsidRPr="00064F4A" w:rsidRDefault="00BB73DF" w:rsidP="003454C7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</w:p>
          <w:p w14:paraId="569D79BD" w14:textId="2C7A777F" w:rsidR="00F6627C" w:rsidRPr="00064F4A" w:rsidRDefault="009B1DD9" w:rsidP="00302C6A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4</w:t>
            </w:r>
            <w:r w:rsidR="00302C6A" w:rsidRPr="00064F4A">
              <w:rPr>
                <w:rFonts w:ascii="Calibri" w:hAnsi="Calibri"/>
                <w:b w:val="0"/>
                <w:sz w:val="16"/>
                <w:szCs w:val="16"/>
              </w:rPr>
              <w:t xml:space="preserve">                      </w:t>
            </w:r>
          </w:p>
        </w:tc>
      </w:tr>
      <w:tr w:rsidR="00BB73DF" w:rsidRPr="00064F4A" w14:paraId="55C4CCEF" w14:textId="77777777" w:rsidTr="00E4348A">
        <w:trPr>
          <w:cantSplit/>
        </w:trPr>
        <w:tc>
          <w:tcPr>
            <w:tcW w:w="7444" w:type="dxa"/>
          </w:tcPr>
          <w:p w14:paraId="1F3FEC90" w14:textId="77777777" w:rsidR="00BB73DF" w:rsidRPr="00064F4A" w:rsidRDefault="00BB73DF" w:rsidP="003454C7">
            <w:pPr>
              <w:pStyle w:val="Subttulo"/>
              <w:spacing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UNIDADE 2 – REPRODUÇÃO</w:t>
            </w:r>
          </w:p>
          <w:p w14:paraId="72632175" w14:textId="77777777" w:rsidR="00BB73DF" w:rsidRPr="00064F4A" w:rsidRDefault="00712868" w:rsidP="003454C7">
            <w:pPr>
              <w:pStyle w:val="Subttulo"/>
              <w:spacing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1 – Reprodução assexuada</w:t>
            </w:r>
          </w:p>
          <w:p w14:paraId="1A007555" w14:textId="77777777" w:rsidR="00BB73DF" w:rsidRPr="00064F4A" w:rsidRDefault="00BB73DF" w:rsidP="003454C7">
            <w:pPr>
              <w:pStyle w:val="Subttulo"/>
              <w:spacing w:line="240" w:lineRule="auto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2 –</w:t>
            </w:r>
            <w:r w:rsidRPr="00064F4A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Pr="00064F4A">
              <w:rPr>
                <w:rFonts w:ascii="Calibri" w:hAnsi="Calibri"/>
                <w:bCs/>
                <w:sz w:val="16"/>
                <w:szCs w:val="16"/>
              </w:rPr>
              <w:t>Reprodução Sexuada:</w:t>
            </w:r>
          </w:p>
          <w:p w14:paraId="1EA1EE96" w14:textId="77777777" w:rsidR="00BB73DF" w:rsidRPr="00064F4A" w:rsidRDefault="00BB73DF" w:rsidP="006430D2">
            <w:pPr>
              <w:pStyle w:val="Subttulo"/>
              <w:spacing w:line="240" w:lineRule="auto"/>
              <w:ind w:left="361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2.1 –</w:t>
            </w:r>
            <w:r w:rsidR="00712868" w:rsidRPr="00064F4A">
              <w:rPr>
                <w:rFonts w:ascii="Calibri" w:hAnsi="Calibri"/>
                <w:b w:val="0"/>
                <w:sz w:val="16"/>
                <w:szCs w:val="16"/>
              </w:rPr>
              <w:t xml:space="preserve"> Meiose e fecundação</w:t>
            </w:r>
          </w:p>
          <w:p w14:paraId="454AA684" w14:textId="77777777" w:rsidR="00BB73DF" w:rsidRPr="00064F4A" w:rsidRDefault="00BB73DF" w:rsidP="006430D2">
            <w:pPr>
              <w:pStyle w:val="Subttulo"/>
              <w:spacing w:line="240" w:lineRule="auto"/>
              <w:ind w:left="361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2.2 –</w:t>
            </w:r>
            <w:r w:rsidRPr="00064F4A">
              <w:rPr>
                <w:rFonts w:ascii="Calibri" w:hAnsi="Calibri"/>
                <w:b w:val="0"/>
                <w:sz w:val="16"/>
                <w:szCs w:val="16"/>
              </w:rPr>
              <w:t xml:space="preserve"> Rep</w:t>
            </w:r>
            <w:r w:rsidR="00712868" w:rsidRPr="00064F4A">
              <w:rPr>
                <w:rFonts w:ascii="Calibri" w:hAnsi="Calibri"/>
                <w:b w:val="0"/>
                <w:sz w:val="16"/>
                <w:szCs w:val="16"/>
              </w:rPr>
              <w:t>rodução sexuada e variabilidade</w:t>
            </w:r>
          </w:p>
          <w:p w14:paraId="5BE2EE5E" w14:textId="77777777" w:rsidR="00BB73DF" w:rsidRPr="00064F4A" w:rsidRDefault="00BB73DF" w:rsidP="003454C7">
            <w:pPr>
              <w:pStyle w:val="Subttulo"/>
              <w:spacing w:line="240" w:lineRule="auto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3 –</w:t>
            </w:r>
            <w:r w:rsidRPr="00064F4A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Pr="00064F4A">
              <w:rPr>
                <w:rFonts w:ascii="Calibri" w:hAnsi="Calibri"/>
                <w:bCs/>
                <w:sz w:val="16"/>
                <w:szCs w:val="16"/>
              </w:rPr>
              <w:t>Ciclos de vida: unidade e diversidade</w:t>
            </w:r>
          </w:p>
        </w:tc>
        <w:tc>
          <w:tcPr>
            <w:tcW w:w="2239" w:type="dxa"/>
          </w:tcPr>
          <w:p w14:paraId="2BDF72E0" w14:textId="36881505" w:rsidR="00BB73DF" w:rsidRPr="00064F4A" w:rsidRDefault="00C54047" w:rsidP="003454C7">
            <w:pPr>
              <w:pStyle w:val="Subttulo"/>
              <w:spacing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2</w:t>
            </w:r>
            <w:r w:rsidR="00A504F4">
              <w:rPr>
                <w:rFonts w:ascii="Calibri" w:hAnsi="Calibri"/>
                <w:bCs/>
                <w:sz w:val="16"/>
                <w:szCs w:val="16"/>
              </w:rPr>
              <w:t>2</w:t>
            </w:r>
          </w:p>
          <w:p w14:paraId="3646D657" w14:textId="77777777" w:rsidR="00BB73DF" w:rsidRPr="00064F4A" w:rsidRDefault="00BB73DF" w:rsidP="003454C7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</w:p>
          <w:p w14:paraId="56998EB6" w14:textId="6353A8F4" w:rsidR="00BB73DF" w:rsidRPr="00064F4A" w:rsidRDefault="00A504F4" w:rsidP="003454C7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6</w:t>
            </w:r>
          </w:p>
          <w:p w14:paraId="3DBE2023" w14:textId="65D2DFF6" w:rsidR="00BB73DF" w:rsidRPr="00064F4A" w:rsidRDefault="00A504F4" w:rsidP="003454C7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8</w:t>
            </w:r>
          </w:p>
          <w:p w14:paraId="6AFC7B38" w14:textId="77777777" w:rsidR="00F6627C" w:rsidRPr="00064F4A" w:rsidRDefault="00F6627C" w:rsidP="003454C7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</w:p>
          <w:p w14:paraId="41E3A885" w14:textId="71471E52" w:rsidR="00F6627C" w:rsidRPr="00064F4A" w:rsidRDefault="0019440F" w:rsidP="00302C6A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8</w:t>
            </w:r>
            <w:r w:rsidR="00302C6A" w:rsidRPr="00064F4A">
              <w:rPr>
                <w:rFonts w:ascii="Calibri" w:hAnsi="Calibri"/>
                <w:b w:val="0"/>
                <w:sz w:val="16"/>
                <w:szCs w:val="16"/>
              </w:rPr>
              <w:t xml:space="preserve">                   </w:t>
            </w:r>
          </w:p>
        </w:tc>
      </w:tr>
      <w:tr w:rsidR="00BB73DF" w:rsidRPr="00064F4A" w14:paraId="5359CAA6" w14:textId="77777777" w:rsidTr="00E4348A">
        <w:trPr>
          <w:cantSplit/>
        </w:trPr>
        <w:tc>
          <w:tcPr>
            <w:tcW w:w="7444" w:type="dxa"/>
          </w:tcPr>
          <w:p w14:paraId="43CCA5E1" w14:textId="52EA8A8D" w:rsidR="00BB73DF" w:rsidRPr="00064F4A" w:rsidRDefault="00BB73DF" w:rsidP="003454C7">
            <w:pPr>
              <w:pStyle w:val="Subttulo"/>
              <w:spacing w:line="240" w:lineRule="auto"/>
              <w:jc w:val="right"/>
              <w:rPr>
                <w:rFonts w:ascii="Calibri" w:hAnsi="Calibri"/>
                <w:b w:val="0"/>
                <w:bCs/>
                <w:i/>
                <w:iCs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bCs/>
                <w:i/>
                <w:iCs/>
                <w:sz w:val="16"/>
                <w:szCs w:val="16"/>
              </w:rPr>
              <w:t>N.º de aulas</w:t>
            </w:r>
            <w:r w:rsidR="00A8717F" w:rsidRPr="00064F4A">
              <w:rPr>
                <w:rFonts w:ascii="Calibri" w:hAnsi="Calibr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 w:rsidR="001300FC" w:rsidRPr="00064F4A">
              <w:rPr>
                <w:rFonts w:ascii="Calibri" w:hAnsi="Calibri"/>
                <w:b w:val="0"/>
                <w:i/>
                <w:iCs/>
                <w:sz w:val="16"/>
                <w:szCs w:val="16"/>
              </w:rPr>
              <w:t>-</w:t>
            </w:r>
            <w:r w:rsidR="00A8717F" w:rsidRPr="00064F4A">
              <w:rPr>
                <w:rFonts w:ascii="Calibri" w:hAnsi="Calibri"/>
                <w:b w:val="0"/>
                <w:bCs/>
                <w:i/>
                <w:iCs/>
                <w:sz w:val="16"/>
                <w:szCs w:val="16"/>
              </w:rPr>
              <w:t xml:space="preserve"> 1º período</w:t>
            </w:r>
          </w:p>
        </w:tc>
        <w:tc>
          <w:tcPr>
            <w:tcW w:w="2239" w:type="dxa"/>
          </w:tcPr>
          <w:p w14:paraId="1D0491CB" w14:textId="665198D8" w:rsidR="00BB73DF" w:rsidRPr="00064F4A" w:rsidRDefault="00A504F4" w:rsidP="008406CA">
            <w:pPr>
              <w:pStyle w:val="Subttulo"/>
              <w:spacing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90</w:t>
            </w:r>
          </w:p>
        </w:tc>
      </w:tr>
      <w:tr w:rsidR="00BB73DF" w:rsidRPr="00064F4A" w14:paraId="58332C74" w14:textId="77777777" w:rsidTr="00E4348A">
        <w:trPr>
          <w:cantSplit/>
        </w:trPr>
        <w:tc>
          <w:tcPr>
            <w:tcW w:w="7444" w:type="dxa"/>
            <w:shd w:val="clear" w:color="auto" w:fill="BFBFBF"/>
          </w:tcPr>
          <w:p w14:paraId="36C01B18" w14:textId="77777777" w:rsidR="00BB73DF" w:rsidRPr="00064F4A" w:rsidRDefault="00BB73DF" w:rsidP="00FA3E7D">
            <w:pPr>
              <w:pStyle w:val="Subttulo"/>
              <w:spacing w:line="240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64F4A">
              <w:rPr>
                <w:rFonts w:ascii="Calibri" w:hAnsi="Calibri"/>
                <w:bCs/>
                <w:sz w:val="18"/>
                <w:szCs w:val="18"/>
              </w:rPr>
              <w:t>2º Período</w:t>
            </w:r>
          </w:p>
        </w:tc>
        <w:tc>
          <w:tcPr>
            <w:tcW w:w="2239" w:type="dxa"/>
            <w:shd w:val="clear" w:color="auto" w:fill="BFBFBF"/>
          </w:tcPr>
          <w:p w14:paraId="02DC4AEE" w14:textId="77777777" w:rsidR="00BB73DF" w:rsidRPr="00064F4A" w:rsidRDefault="00BB73DF" w:rsidP="00354ADF">
            <w:pPr>
              <w:pStyle w:val="Subttulo"/>
              <w:spacing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037F22" w:rsidRPr="00064F4A" w14:paraId="35A10E32" w14:textId="77777777" w:rsidTr="00E4348A">
        <w:trPr>
          <w:cantSplit/>
        </w:trPr>
        <w:tc>
          <w:tcPr>
            <w:tcW w:w="7444" w:type="dxa"/>
          </w:tcPr>
          <w:p w14:paraId="2546B306" w14:textId="77777777" w:rsidR="00037F22" w:rsidRPr="00064F4A" w:rsidRDefault="00037F22" w:rsidP="00037F2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</w:p>
          <w:p w14:paraId="686C70DD" w14:textId="4C1335D5" w:rsidR="0019440F" w:rsidRPr="00064F4A" w:rsidRDefault="0019440F" w:rsidP="0019440F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Avaliações sumativas (teóricas)</w:t>
            </w:r>
          </w:p>
          <w:p w14:paraId="2332B47D" w14:textId="12EF24FB" w:rsidR="0019440F" w:rsidRPr="00064F4A" w:rsidRDefault="0019440F" w:rsidP="0019440F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Avaliações sumativas (práticas)</w:t>
            </w:r>
          </w:p>
          <w:p w14:paraId="63059686" w14:textId="6B42EFF5" w:rsidR="0019440F" w:rsidRPr="00064F4A" w:rsidRDefault="0019440F" w:rsidP="0019440F">
            <w:pPr>
              <w:pStyle w:val="Subttulo"/>
              <w:spacing w:line="240" w:lineRule="auto"/>
              <w:jc w:val="right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Correção e discussão das avaliações sumativas</w:t>
            </w:r>
          </w:p>
          <w:p w14:paraId="4D514C83" w14:textId="7BF0E171" w:rsidR="00037F22" w:rsidRPr="00064F4A" w:rsidRDefault="00037F22" w:rsidP="00037F22">
            <w:pPr>
              <w:pStyle w:val="Subttulo"/>
              <w:spacing w:line="240" w:lineRule="auto"/>
              <w:jc w:val="right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Auto/heteroavaliação</w:t>
            </w:r>
          </w:p>
        </w:tc>
        <w:tc>
          <w:tcPr>
            <w:tcW w:w="2239" w:type="dxa"/>
          </w:tcPr>
          <w:p w14:paraId="0B1E2579" w14:textId="1C690AE5" w:rsidR="00037F22" w:rsidRPr="00064F4A" w:rsidRDefault="00037F22" w:rsidP="00037F22">
            <w:pPr>
              <w:pStyle w:val="Subttulo"/>
              <w:spacing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17</w:t>
            </w:r>
          </w:p>
          <w:p w14:paraId="1E905592" w14:textId="12C61A55" w:rsidR="00037F22" w:rsidRPr="00064F4A" w:rsidRDefault="00037F22" w:rsidP="00037F22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6</w:t>
            </w:r>
          </w:p>
          <w:p w14:paraId="222F87E0" w14:textId="77777777" w:rsidR="00037F22" w:rsidRPr="00064F4A" w:rsidRDefault="00037F22" w:rsidP="00037F22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2</w:t>
            </w:r>
          </w:p>
          <w:p w14:paraId="147C5AF1" w14:textId="22C2400C" w:rsidR="00037F22" w:rsidRPr="00064F4A" w:rsidRDefault="00037F22" w:rsidP="00037F22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8</w:t>
            </w:r>
          </w:p>
          <w:p w14:paraId="42F11435" w14:textId="0B42D894" w:rsidR="00037F22" w:rsidRPr="00064F4A" w:rsidRDefault="00037F22" w:rsidP="00037F22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1</w:t>
            </w:r>
          </w:p>
        </w:tc>
      </w:tr>
      <w:tr w:rsidR="0019440F" w:rsidRPr="00064F4A" w14:paraId="56B8A218" w14:textId="77777777" w:rsidTr="00E4348A">
        <w:trPr>
          <w:cantSplit/>
        </w:trPr>
        <w:tc>
          <w:tcPr>
            <w:tcW w:w="7444" w:type="dxa"/>
          </w:tcPr>
          <w:p w14:paraId="3D776D9E" w14:textId="77777777" w:rsidR="0019440F" w:rsidRPr="00064F4A" w:rsidRDefault="0019440F" w:rsidP="0019440F">
            <w:pPr>
              <w:pStyle w:val="Subttulo"/>
              <w:spacing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UNIDADE 3 – EVOLUÇÃO BIOLÓGICA</w:t>
            </w:r>
          </w:p>
          <w:p w14:paraId="29B526E8" w14:textId="77777777" w:rsidR="0019440F" w:rsidRPr="00064F4A" w:rsidRDefault="0019440F" w:rsidP="0019440F">
            <w:pPr>
              <w:pStyle w:val="Subttulo"/>
              <w:spacing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 xml:space="preserve">1 – </w:t>
            </w:r>
            <w:proofErr w:type="spellStart"/>
            <w:r w:rsidRPr="00064F4A">
              <w:rPr>
                <w:rFonts w:ascii="Calibri" w:hAnsi="Calibri"/>
                <w:sz w:val="16"/>
                <w:szCs w:val="16"/>
              </w:rPr>
              <w:t>Unicelularidade</w:t>
            </w:r>
            <w:proofErr w:type="spellEnd"/>
            <w:r w:rsidRPr="00064F4A">
              <w:rPr>
                <w:rFonts w:ascii="Calibri" w:hAnsi="Calibri"/>
                <w:sz w:val="16"/>
                <w:szCs w:val="16"/>
              </w:rPr>
              <w:t xml:space="preserve"> e multicelularidade.</w:t>
            </w:r>
          </w:p>
          <w:p w14:paraId="25A26A53" w14:textId="77777777" w:rsidR="0019440F" w:rsidRPr="00064F4A" w:rsidRDefault="0019440F" w:rsidP="0019440F">
            <w:pPr>
              <w:pStyle w:val="Subttulo"/>
              <w:spacing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2 – Mecanismos de evolução:</w:t>
            </w:r>
          </w:p>
          <w:p w14:paraId="62D5B609" w14:textId="77777777" w:rsidR="0019440F" w:rsidRPr="00064F4A" w:rsidRDefault="0019440F" w:rsidP="0019440F">
            <w:pPr>
              <w:pStyle w:val="Subttulo"/>
              <w:spacing w:line="240" w:lineRule="auto"/>
              <w:ind w:left="361"/>
              <w:jc w:val="both"/>
              <w:rPr>
                <w:rFonts w:ascii="Calibri" w:hAnsi="Calibri"/>
                <w:b w:val="0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 xml:space="preserve">2.1 – </w:t>
            </w:r>
            <w:r w:rsidRPr="00064F4A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Evolucionismo </w:t>
            </w:r>
            <w:proofErr w:type="spellStart"/>
            <w:r w:rsidRPr="00064F4A">
              <w:rPr>
                <w:rFonts w:ascii="Calibri" w:hAnsi="Calibri"/>
                <w:b w:val="0"/>
                <w:bCs/>
                <w:sz w:val="16"/>
                <w:szCs w:val="16"/>
              </w:rPr>
              <w:t>vs</w:t>
            </w:r>
            <w:proofErr w:type="spellEnd"/>
            <w:r w:rsidRPr="00064F4A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 fixismo</w:t>
            </w:r>
          </w:p>
          <w:p w14:paraId="030DDE38" w14:textId="1B24457B" w:rsidR="0019440F" w:rsidRPr="00064F4A" w:rsidRDefault="00064F4A" w:rsidP="0019440F">
            <w:pPr>
              <w:pStyle w:val="Subttulo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 xml:space="preserve">         </w:t>
            </w:r>
            <w:r w:rsidR="0019440F" w:rsidRPr="00064F4A">
              <w:rPr>
                <w:rFonts w:ascii="Calibri" w:hAnsi="Calibri"/>
                <w:sz w:val="16"/>
                <w:szCs w:val="16"/>
              </w:rPr>
              <w:t xml:space="preserve">2.2 – </w:t>
            </w:r>
            <w:r w:rsidR="0019440F" w:rsidRPr="00064F4A">
              <w:rPr>
                <w:rFonts w:ascii="Calibri" w:hAnsi="Calibri"/>
                <w:b w:val="0"/>
                <w:bCs/>
                <w:sz w:val="16"/>
                <w:szCs w:val="16"/>
              </w:rPr>
              <w:t>Seleção natural, seleção artificial e variabilidade</w:t>
            </w:r>
          </w:p>
        </w:tc>
        <w:tc>
          <w:tcPr>
            <w:tcW w:w="2239" w:type="dxa"/>
          </w:tcPr>
          <w:p w14:paraId="39370B57" w14:textId="77777777" w:rsidR="0019440F" w:rsidRPr="00064F4A" w:rsidRDefault="0019440F" w:rsidP="0019440F">
            <w:pPr>
              <w:pStyle w:val="Subttulo"/>
              <w:spacing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18</w:t>
            </w:r>
          </w:p>
          <w:p w14:paraId="0FBADC27" w14:textId="77777777" w:rsidR="0019440F" w:rsidRPr="00064F4A" w:rsidRDefault="0019440F" w:rsidP="0019440F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4</w:t>
            </w:r>
          </w:p>
          <w:p w14:paraId="0E9C8BF4" w14:textId="77777777" w:rsidR="0019440F" w:rsidRPr="00064F4A" w:rsidRDefault="0019440F" w:rsidP="0019440F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14</w:t>
            </w:r>
          </w:p>
          <w:p w14:paraId="4612B50E" w14:textId="5063322A" w:rsidR="0019440F" w:rsidRPr="00064F4A" w:rsidRDefault="0019440F" w:rsidP="0019440F">
            <w:pPr>
              <w:pStyle w:val="Subttulo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9440F" w:rsidRPr="00064F4A" w14:paraId="1D118080" w14:textId="77777777" w:rsidTr="00E4348A">
        <w:trPr>
          <w:cantSplit/>
        </w:trPr>
        <w:tc>
          <w:tcPr>
            <w:tcW w:w="7444" w:type="dxa"/>
          </w:tcPr>
          <w:p w14:paraId="3E3D4D7D" w14:textId="77777777" w:rsidR="0019440F" w:rsidRPr="00064F4A" w:rsidRDefault="0019440F" w:rsidP="0019440F">
            <w:pPr>
              <w:pStyle w:val="Subttulo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UNIDADE 4 - SISTEMÁTICA DOS SERES VIVOS</w:t>
            </w:r>
          </w:p>
          <w:p w14:paraId="50D27BBE" w14:textId="77777777" w:rsidR="0019440F" w:rsidRPr="00064F4A" w:rsidRDefault="0019440F" w:rsidP="0019440F">
            <w:pPr>
              <w:pStyle w:val="Subttulo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1 – Sistemas de classificação:</w:t>
            </w:r>
          </w:p>
          <w:p w14:paraId="35E1FEDE" w14:textId="77777777" w:rsidR="0019440F" w:rsidRPr="00064F4A" w:rsidRDefault="0019440F" w:rsidP="0019440F">
            <w:pPr>
              <w:pStyle w:val="Subttulo"/>
              <w:spacing w:line="240" w:lineRule="auto"/>
              <w:ind w:left="361"/>
              <w:rPr>
                <w:rFonts w:ascii="Calibri" w:hAnsi="Calibri"/>
                <w:b w:val="0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 xml:space="preserve">1.1 – </w:t>
            </w:r>
            <w:r w:rsidRPr="00064F4A">
              <w:rPr>
                <w:rFonts w:ascii="Calibri" w:hAnsi="Calibri"/>
                <w:b w:val="0"/>
                <w:bCs/>
                <w:sz w:val="16"/>
                <w:szCs w:val="16"/>
              </w:rPr>
              <w:t>Diversidade de critérios</w:t>
            </w:r>
          </w:p>
          <w:p w14:paraId="39FB5221" w14:textId="77777777" w:rsidR="0019440F" w:rsidRPr="00064F4A" w:rsidRDefault="0019440F" w:rsidP="0019440F">
            <w:pPr>
              <w:pStyle w:val="Subttulo"/>
              <w:spacing w:line="240" w:lineRule="auto"/>
              <w:ind w:left="361"/>
              <w:rPr>
                <w:rFonts w:ascii="Calibri" w:hAnsi="Calibri"/>
                <w:b w:val="0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 xml:space="preserve">1.2 – </w:t>
            </w:r>
            <w:r w:rsidRPr="00064F4A">
              <w:rPr>
                <w:rFonts w:ascii="Calibri" w:hAnsi="Calibri"/>
                <w:b w:val="0"/>
                <w:bCs/>
                <w:sz w:val="16"/>
                <w:szCs w:val="16"/>
              </w:rPr>
              <w:t>Taxonomia e Nomenclatura</w:t>
            </w:r>
          </w:p>
          <w:p w14:paraId="798AA0C3" w14:textId="77777777" w:rsidR="0019440F" w:rsidRPr="00064F4A" w:rsidRDefault="0019440F" w:rsidP="0019440F">
            <w:pPr>
              <w:pStyle w:val="Subttulo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2 –</w:t>
            </w:r>
            <w:r w:rsidRPr="00064F4A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 </w:t>
            </w:r>
            <w:r w:rsidRPr="00064F4A">
              <w:rPr>
                <w:rFonts w:ascii="Calibri" w:hAnsi="Calibri"/>
                <w:sz w:val="16"/>
                <w:szCs w:val="16"/>
              </w:rPr>
              <w:t xml:space="preserve">Sistema de classificação de </w:t>
            </w:r>
            <w:proofErr w:type="spellStart"/>
            <w:r w:rsidRPr="00064F4A">
              <w:rPr>
                <w:rFonts w:ascii="Calibri" w:hAnsi="Calibri"/>
                <w:sz w:val="16"/>
                <w:szCs w:val="16"/>
              </w:rPr>
              <w:t>Whittaker</w:t>
            </w:r>
            <w:proofErr w:type="spellEnd"/>
            <w:r w:rsidRPr="00064F4A">
              <w:rPr>
                <w:rFonts w:ascii="Calibri" w:hAnsi="Calibri"/>
                <w:sz w:val="16"/>
                <w:szCs w:val="16"/>
              </w:rPr>
              <w:t xml:space="preserve"> modificado.</w:t>
            </w:r>
          </w:p>
        </w:tc>
        <w:tc>
          <w:tcPr>
            <w:tcW w:w="2239" w:type="dxa"/>
          </w:tcPr>
          <w:p w14:paraId="564664CE" w14:textId="3BE90661" w:rsidR="0019440F" w:rsidRPr="00064F4A" w:rsidRDefault="0019440F" w:rsidP="0019440F">
            <w:pPr>
              <w:pStyle w:val="Subttulo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21</w:t>
            </w:r>
          </w:p>
          <w:p w14:paraId="6596185D" w14:textId="131B324D" w:rsidR="0019440F" w:rsidRPr="00064F4A" w:rsidRDefault="0019440F" w:rsidP="0019440F">
            <w:pPr>
              <w:pStyle w:val="Subttulo"/>
              <w:spacing w:line="240" w:lineRule="auto"/>
              <w:rPr>
                <w:rFonts w:ascii="Calibri" w:hAnsi="Calibri"/>
                <w:b w:val="0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bCs/>
                <w:sz w:val="16"/>
                <w:szCs w:val="16"/>
              </w:rPr>
              <w:t>14</w:t>
            </w:r>
          </w:p>
          <w:p w14:paraId="4A318658" w14:textId="77777777" w:rsidR="0019440F" w:rsidRPr="00064F4A" w:rsidRDefault="0019440F" w:rsidP="0019440F">
            <w:pPr>
              <w:pStyle w:val="Subttulo"/>
              <w:spacing w:line="240" w:lineRule="auto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  <w:p w14:paraId="68FBC0A6" w14:textId="77777777" w:rsidR="0019440F" w:rsidRPr="00064F4A" w:rsidRDefault="0019440F" w:rsidP="0019440F">
            <w:pPr>
              <w:pStyle w:val="Subttulo"/>
              <w:spacing w:line="240" w:lineRule="auto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  <w:p w14:paraId="1D1A829D" w14:textId="03D19703" w:rsidR="0019440F" w:rsidRPr="00064F4A" w:rsidRDefault="00615BDB" w:rsidP="0019440F">
            <w:pPr>
              <w:pStyle w:val="Subttulo"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 w:val="0"/>
                <w:bCs/>
                <w:sz w:val="16"/>
                <w:szCs w:val="16"/>
              </w:rPr>
              <w:t>7</w:t>
            </w:r>
            <w:r w:rsidR="0019440F" w:rsidRPr="00064F4A">
              <w:rPr>
                <w:rFonts w:ascii="Calibri" w:hAnsi="Calibri"/>
                <w:color w:val="548DD4"/>
                <w:sz w:val="16"/>
                <w:szCs w:val="16"/>
              </w:rPr>
              <w:t xml:space="preserve">                         </w:t>
            </w:r>
          </w:p>
        </w:tc>
      </w:tr>
      <w:tr w:rsidR="0019440F" w:rsidRPr="00064F4A" w14:paraId="4635FA9A" w14:textId="77777777" w:rsidTr="00E4348A">
        <w:trPr>
          <w:cantSplit/>
        </w:trPr>
        <w:tc>
          <w:tcPr>
            <w:tcW w:w="7444" w:type="dxa"/>
            <w:tcBorders>
              <w:bottom w:val="single" w:sz="4" w:space="0" w:color="auto"/>
            </w:tcBorders>
            <w:shd w:val="clear" w:color="auto" w:fill="F3F3F3"/>
          </w:tcPr>
          <w:p w14:paraId="437B8292" w14:textId="7AF06998" w:rsidR="0019440F" w:rsidRPr="00064F4A" w:rsidRDefault="0019440F" w:rsidP="0019440F">
            <w:pPr>
              <w:pStyle w:val="Subttulo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64F4A">
              <w:rPr>
                <w:rFonts w:ascii="Calibri" w:hAnsi="Calibri"/>
                <w:sz w:val="18"/>
                <w:szCs w:val="18"/>
              </w:rPr>
              <w:t xml:space="preserve">GEOLOGIA 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3F3F3"/>
          </w:tcPr>
          <w:p w14:paraId="744CED3C" w14:textId="77777777" w:rsidR="0019440F" w:rsidRPr="00064F4A" w:rsidRDefault="0019440F" w:rsidP="0019440F">
            <w:pPr>
              <w:pStyle w:val="Subttulo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9440F" w:rsidRPr="00064F4A" w14:paraId="3AC7D77F" w14:textId="77777777" w:rsidTr="00E4348A">
        <w:trPr>
          <w:cantSplit/>
        </w:trPr>
        <w:tc>
          <w:tcPr>
            <w:tcW w:w="7444" w:type="dxa"/>
            <w:tcBorders>
              <w:bottom w:val="single" w:sz="4" w:space="0" w:color="auto"/>
            </w:tcBorders>
            <w:shd w:val="clear" w:color="auto" w:fill="FFFFFF"/>
          </w:tcPr>
          <w:p w14:paraId="4BB1DA21" w14:textId="77777777" w:rsidR="0019440F" w:rsidRPr="00064F4A" w:rsidRDefault="0019440F" w:rsidP="0019440F">
            <w:pPr>
              <w:pStyle w:val="Subttulo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SEDIMENTAÇÃO E ROCHAS SEDIMENTARES</w:t>
            </w:r>
          </w:p>
          <w:p w14:paraId="10E20FFE" w14:textId="77777777" w:rsidR="0019440F" w:rsidRPr="00064F4A" w:rsidRDefault="0019440F" w:rsidP="0019440F">
            <w:pPr>
              <w:pStyle w:val="Subttulo"/>
              <w:spacing w:line="240" w:lineRule="auto"/>
              <w:ind w:left="361"/>
              <w:rPr>
                <w:rFonts w:ascii="Calibri" w:hAnsi="Calibri"/>
                <w:b w:val="0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1 –</w:t>
            </w:r>
            <w:r w:rsidRPr="00064F4A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 Principais etapas da formação de rochas sedimentares. Rochas sedimentares.</w:t>
            </w:r>
          </w:p>
          <w:p w14:paraId="08EE3278" w14:textId="1A1239D8" w:rsidR="0019440F" w:rsidRPr="00064F4A" w:rsidRDefault="0019440F" w:rsidP="0019440F">
            <w:pPr>
              <w:pStyle w:val="Subttulo"/>
              <w:spacing w:line="240" w:lineRule="auto"/>
              <w:ind w:left="672"/>
              <w:rPr>
                <w:rFonts w:ascii="Calibri" w:hAnsi="Calibri"/>
                <w:b w:val="0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bCs/>
                <w:sz w:val="16"/>
                <w:szCs w:val="16"/>
              </w:rPr>
              <w:t>Rochas sedimentares, arquivos históricos da Terra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FFFFF"/>
          </w:tcPr>
          <w:p w14:paraId="6B85C3A3" w14:textId="77777777" w:rsidR="0019440F" w:rsidRPr="00064F4A" w:rsidRDefault="0019440F" w:rsidP="0019440F">
            <w:pPr>
              <w:pStyle w:val="Subttulo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21</w:t>
            </w:r>
          </w:p>
          <w:p w14:paraId="05AF222E" w14:textId="77777777" w:rsidR="0019440F" w:rsidRPr="00064F4A" w:rsidRDefault="0019440F" w:rsidP="0019440F">
            <w:pPr>
              <w:pStyle w:val="Subttulo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6EF060D" w14:textId="709FC021" w:rsidR="0019440F" w:rsidRPr="00064F4A" w:rsidRDefault="0019440F" w:rsidP="0019440F">
            <w:pPr>
              <w:pStyle w:val="Subttulo"/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9440F" w:rsidRPr="00064F4A" w14:paraId="674F14BE" w14:textId="77777777" w:rsidTr="00E4348A">
        <w:trPr>
          <w:cantSplit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AB1" w14:textId="15A11618" w:rsidR="0019440F" w:rsidRPr="00064F4A" w:rsidRDefault="0019440F" w:rsidP="0019440F">
            <w:pPr>
              <w:pStyle w:val="Subttulo"/>
              <w:spacing w:line="240" w:lineRule="auto"/>
              <w:jc w:val="right"/>
              <w:rPr>
                <w:rFonts w:ascii="Calibri" w:hAnsi="Calibri"/>
                <w:b w:val="0"/>
                <w:i/>
                <w:iCs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i/>
                <w:iCs/>
                <w:sz w:val="16"/>
                <w:szCs w:val="16"/>
              </w:rPr>
              <w:t>N.º de aulas - 2º período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04E7" w14:textId="0BD4E67A" w:rsidR="0019440F" w:rsidRPr="00064F4A" w:rsidRDefault="0019440F" w:rsidP="0019440F">
            <w:pPr>
              <w:pStyle w:val="Subttulo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77</w:t>
            </w:r>
          </w:p>
        </w:tc>
      </w:tr>
      <w:tr w:rsidR="0019440F" w:rsidRPr="00064F4A" w14:paraId="54699915" w14:textId="77777777" w:rsidTr="00E4348A">
        <w:trPr>
          <w:cantSplit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DB9C8E" w14:textId="77777777" w:rsidR="0019440F" w:rsidRPr="00064F4A" w:rsidRDefault="0019440F" w:rsidP="00FA3E7D">
            <w:pPr>
              <w:pStyle w:val="Subttulo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64F4A">
              <w:rPr>
                <w:rFonts w:ascii="Calibri" w:hAnsi="Calibri"/>
                <w:sz w:val="18"/>
                <w:szCs w:val="18"/>
              </w:rPr>
              <w:t>3º Período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11E422" w14:textId="77777777" w:rsidR="0019440F" w:rsidRPr="00064F4A" w:rsidRDefault="0019440F" w:rsidP="0019440F">
            <w:pPr>
              <w:pStyle w:val="Subttulo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9440F" w:rsidRPr="00064F4A" w14:paraId="4059A95E" w14:textId="77777777" w:rsidTr="00E4348A">
        <w:trPr>
          <w:cantSplit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C08" w14:textId="77777777" w:rsidR="0019440F" w:rsidRPr="00064F4A" w:rsidRDefault="0019440F" w:rsidP="0019440F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</w:p>
          <w:p w14:paraId="45577F7E" w14:textId="77777777" w:rsidR="00500155" w:rsidRPr="00064F4A" w:rsidRDefault="00500155" w:rsidP="00500155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Avaliações sumativas (teóricas)</w:t>
            </w:r>
          </w:p>
          <w:p w14:paraId="48C2E355" w14:textId="77777777" w:rsidR="00500155" w:rsidRPr="00064F4A" w:rsidRDefault="00500155" w:rsidP="00500155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Avaliações sumativas (práticas)</w:t>
            </w:r>
          </w:p>
          <w:p w14:paraId="47669463" w14:textId="7798168E" w:rsidR="00500155" w:rsidRPr="00064F4A" w:rsidRDefault="00500155" w:rsidP="00500155">
            <w:pPr>
              <w:pStyle w:val="Subttulo"/>
              <w:spacing w:line="240" w:lineRule="auto"/>
              <w:jc w:val="right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Correção e discussão das avaliações sumativas</w:t>
            </w:r>
          </w:p>
          <w:p w14:paraId="74423456" w14:textId="2760CB5E" w:rsidR="0019440F" w:rsidRPr="00064F4A" w:rsidRDefault="0019440F" w:rsidP="0019440F">
            <w:pPr>
              <w:pStyle w:val="Subttulo"/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Auto/heteroavaliação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4FE5" w14:textId="68164D9B" w:rsidR="0019440F" w:rsidRPr="00064F4A" w:rsidRDefault="0019440F" w:rsidP="0019440F">
            <w:pPr>
              <w:pStyle w:val="Subttulo"/>
              <w:spacing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64F4A">
              <w:rPr>
                <w:rFonts w:ascii="Calibri" w:hAnsi="Calibri"/>
                <w:bCs/>
                <w:sz w:val="16"/>
                <w:szCs w:val="16"/>
              </w:rPr>
              <w:t>13</w:t>
            </w:r>
          </w:p>
          <w:p w14:paraId="745706A4" w14:textId="21FCA257" w:rsidR="0019440F" w:rsidRPr="00064F4A" w:rsidRDefault="0019440F" w:rsidP="0019440F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4</w:t>
            </w:r>
          </w:p>
          <w:p w14:paraId="49A6A48F" w14:textId="77777777" w:rsidR="0019440F" w:rsidRPr="00064F4A" w:rsidRDefault="0019440F" w:rsidP="0019440F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2</w:t>
            </w:r>
          </w:p>
          <w:p w14:paraId="1903D9D8" w14:textId="5891D999" w:rsidR="0019440F" w:rsidRPr="00064F4A" w:rsidRDefault="0019440F" w:rsidP="0019440F">
            <w:pPr>
              <w:pStyle w:val="Subttulo"/>
              <w:spacing w:line="24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6</w:t>
            </w:r>
          </w:p>
          <w:p w14:paraId="2ADECC8B" w14:textId="43C8E96B" w:rsidR="0019440F" w:rsidRPr="00064F4A" w:rsidRDefault="0019440F" w:rsidP="0019440F">
            <w:pPr>
              <w:pStyle w:val="Subttulo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1</w:t>
            </w:r>
          </w:p>
        </w:tc>
      </w:tr>
      <w:tr w:rsidR="00500155" w:rsidRPr="00064F4A" w14:paraId="4F74E19F" w14:textId="77777777" w:rsidTr="00E4348A">
        <w:trPr>
          <w:cantSplit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F90E" w14:textId="77777777" w:rsidR="00500155" w:rsidRPr="00064F4A" w:rsidRDefault="00500155" w:rsidP="00500155">
            <w:pPr>
              <w:pStyle w:val="Subttulo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MAGMATISMO E ROCHAS MAGMÁTICAS</w:t>
            </w:r>
          </w:p>
          <w:p w14:paraId="55B0B961" w14:textId="239B6E39" w:rsidR="00500155" w:rsidRPr="00064F4A" w:rsidRDefault="00500155" w:rsidP="00500155">
            <w:pPr>
              <w:pStyle w:val="Subttulo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 xml:space="preserve">2 – </w:t>
            </w:r>
            <w:r w:rsidRPr="00064F4A">
              <w:rPr>
                <w:rFonts w:ascii="Calibri" w:hAnsi="Calibri"/>
                <w:b w:val="0"/>
                <w:sz w:val="16"/>
                <w:szCs w:val="16"/>
              </w:rPr>
              <w:t>Magmatismo. Rochas magmáticas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AEDA" w14:textId="7D1DAE16" w:rsidR="00500155" w:rsidRPr="00064F4A" w:rsidRDefault="00500155" w:rsidP="00500155">
            <w:pPr>
              <w:pStyle w:val="Subttulo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1</w:t>
            </w:r>
            <w:r w:rsidR="008B07C1">
              <w:rPr>
                <w:rFonts w:ascii="Calibri" w:hAnsi="Calibri"/>
                <w:sz w:val="16"/>
                <w:szCs w:val="16"/>
              </w:rPr>
              <w:t>7</w:t>
            </w:r>
          </w:p>
        </w:tc>
      </w:tr>
      <w:tr w:rsidR="00500155" w:rsidRPr="00064F4A" w14:paraId="74A59A76" w14:textId="77777777" w:rsidTr="00E4348A">
        <w:trPr>
          <w:cantSplit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12A0" w14:textId="77777777" w:rsidR="00500155" w:rsidRPr="00064F4A" w:rsidRDefault="00500155" w:rsidP="00500155">
            <w:pPr>
              <w:pStyle w:val="Subttulo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DEFORMAÇÃO DE ROCHAS</w:t>
            </w:r>
          </w:p>
          <w:p w14:paraId="6E3A7669" w14:textId="75EB3221" w:rsidR="00500155" w:rsidRPr="00064F4A" w:rsidRDefault="00500155" w:rsidP="00500155">
            <w:pPr>
              <w:pStyle w:val="Subttulo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 xml:space="preserve">3 – </w:t>
            </w:r>
            <w:r w:rsidRPr="00064F4A">
              <w:rPr>
                <w:rFonts w:ascii="Calibri" w:hAnsi="Calibri"/>
                <w:b w:val="0"/>
                <w:sz w:val="16"/>
                <w:szCs w:val="16"/>
              </w:rPr>
              <w:t>Deformação frágil e dúctil.</w:t>
            </w:r>
            <w:r w:rsidRPr="00064F4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64F4A">
              <w:rPr>
                <w:rFonts w:ascii="Calibri" w:hAnsi="Calibri"/>
                <w:b w:val="0"/>
                <w:sz w:val="16"/>
                <w:szCs w:val="16"/>
              </w:rPr>
              <w:t>Falhas e Dobras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A0E" w14:textId="77777777" w:rsidR="00500155" w:rsidRPr="00064F4A" w:rsidRDefault="00500155" w:rsidP="00500155">
            <w:pPr>
              <w:pStyle w:val="Subttulo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7</w:t>
            </w:r>
          </w:p>
          <w:p w14:paraId="53DD878A" w14:textId="3B9AB171" w:rsidR="00500155" w:rsidRPr="00064F4A" w:rsidRDefault="00500155" w:rsidP="00500155">
            <w:pPr>
              <w:pStyle w:val="Subttulo"/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500155" w:rsidRPr="00064F4A" w14:paraId="43E47B37" w14:textId="77777777" w:rsidTr="00E4348A">
        <w:trPr>
          <w:cantSplit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096" w14:textId="0ED2258E" w:rsidR="00500155" w:rsidRPr="00064F4A" w:rsidRDefault="00500155" w:rsidP="00500155">
            <w:pPr>
              <w:pStyle w:val="Subttulo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METAMORFISMO E ROCHAS METAMÓRFICAS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E88" w14:textId="7BE2398C" w:rsidR="00500155" w:rsidRPr="00064F4A" w:rsidRDefault="00500155" w:rsidP="00064F4A">
            <w:pPr>
              <w:pStyle w:val="Subttulo"/>
              <w:spacing w:line="240" w:lineRule="auto"/>
              <w:jc w:val="center"/>
              <w:rPr>
                <w:rFonts w:ascii="Calibri" w:hAnsi="Calibri"/>
                <w:color w:val="548DD4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1</w:t>
            </w:r>
            <w:r w:rsidR="005A3820" w:rsidRPr="00064F4A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500155" w:rsidRPr="00064F4A" w14:paraId="7A61B094" w14:textId="77777777" w:rsidTr="00E4348A">
        <w:trPr>
          <w:cantSplit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2B8" w14:textId="47AAB9E6" w:rsidR="00500155" w:rsidRPr="00064F4A" w:rsidRDefault="00500155" w:rsidP="00500155">
            <w:pPr>
              <w:pStyle w:val="Subttulo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EXPLORAÇÃO SUSTENTADA DE RECURSOS GEOLÓGICOS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BB5" w14:textId="36086A49" w:rsidR="00500155" w:rsidRPr="00064F4A" w:rsidRDefault="005A3820" w:rsidP="00064F4A">
            <w:pPr>
              <w:pStyle w:val="Subttulo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7</w:t>
            </w:r>
          </w:p>
        </w:tc>
      </w:tr>
      <w:tr w:rsidR="00500155" w:rsidRPr="00064F4A" w14:paraId="0517F8AC" w14:textId="77777777" w:rsidTr="00E4348A">
        <w:trPr>
          <w:cantSplit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682C" w14:textId="7174FFF9" w:rsidR="00500155" w:rsidRPr="00064F4A" w:rsidRDefault="00500155" w:rsidP="00500155">
            <w:pPr>
              <w:pStyle w:val="Subttulo"/>
              <w:spacing w:line="240" w:lineRule="auto"/>
              <w:jc w:val="right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Atividades de preparação para Exame Nacional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1C14" w14:textId="49FD55B7" w:rsidR="00500155" w:rsidRPr="00064F4A" w:rsidRDefault="008B07C1" w:rsidP="00500155">
            <w:pPr>
              <w:pStyle w:val="Subttulo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</w:tr>
      <w:tr w:rsidR="00500155" w:rsidRPr="00064F4A" w14:paraId="4250297B" w14:textId="77777777" w:rsidTr="00E4348A">
        <w:trPr>
          <w:cantSplit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52BD" w14:textId="707A5761" w:rsidR="00500155" w:rsidRPr="00064F4A" w:rsidRDefault="00500155" w:rsidP="00500155">
            <w:pPr>
              <w:pStyle w:val="Subttulo"/>
              <w:spacing w:line="240" w:lineRule="auto"/>
              <w:jc w:val="right"/>
              <w:rPr>
                <w:rFonts w:ascii="Calibri" w:hAnsi="Calibri"/>
                <w:b w:val="0"/>
                <w:i/>
                <w:iCs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i/>
                <w:iCs/>
                <w:sz w:val="16"/>
                <w:szCs w:val="16"/>
              </w:rPr>
              <w:t>N.º de aulas – 3º período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512" w14:textId="76167291" w:rsidR="00500155" w:rsidRPr="00064F4A" w:rsidRDefault="00500155" w:rsidP="00500155">
            <w:pPr>
              <w:pStyle w:val="Subttulo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6</w:t>
            </w:r>
            <w:r w:rsidR="008B07C1">
              <w:rPr>
                <w:rFonts w:ascii="Calibri" w:hAnsi="Calibri"/>
                <w:sz w:val="16"/>
                <w:szCs w:val="16"/>
              </w:rPr>
              <w:t>7</w:t>
            </w:r>
          </w:p>
        </w:tc>
      </w:tr>
      <w:tr w:rsidR="00500155" w:rsidRPr="00064F4A" w14:paraId="0CA49BF4" w14:textId="77777777" w:rsidTr="00E4348A">
        <w:trPr>
          <w:cantSplit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3AA3" w14:textId="77777777" w:rsidR="00500155" w:rsidRPr="00064F4A" w:rsidRDefault="00500155" w:rsidP="00500155">
            <w:pPr>
              <w:pStyle w:val="Subttulo"/>
              <w:spacing w:line="240" w:lineRule="auto"/>
              <w:jc w:val="right"/>
              <w:rPr>
                <w:rFonts w:ascii="Calibri" w:hAnsi="Calibri"/>
                <w:b w:val="0"/>
                <w:sz w:val="16"/>
                <w:szCs w:val="16"/>
              </w:rPr>
            </w:pPr>
            <w:r w:rsidRPr="00064F4A">
              <w:rPr>
                <w:rFonts w:ascii="Calibri" w:hAnsi="Calibri"/>
                <w:b w:val="0"/>
                <w:sz w:val="16"/>
                <w:szCs w:val="16"/>
              </w:rPr>
              <w:t>N.º total de aulas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8B7" w14:textId="524925AB" w:rsidR="00500155" w:rsidRPr="00064F4A" w:rsidRDefault="00500155" w:rsidP="00500155">
            <w:pPr>
              <w:pStyle w:val="Subttulo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64F4A">
              <w:rPr>
                <w:rFonts w:ascii="Calibri" w:hAnsi="Calibri"/>
                <w:sz w:val="16"/>
                <w:szCs w:val="16"/>
              </w:rPr>
              <w:t>2</w:t>
            </w:r>
            <w:r w:rsidR="008B07C1">
              <w:rPr>
                <w:rFonts w:ascii="Calibri" w:hAnsi="Calibri"/>
                <w:sz w:val="16"/>
                <w:szCs w:val="16"/>
              </w:rPr>
              <w:t>34</w:t>
            </w:r>
          </w:p>
        </w:tc>
      </w:tr>
    </w:tbl>
    <w:p w14:paraId="7F78956A" w14:textId="0989832D" w:rsidR="007C3956" w:rsidRDefault="007C3956" w:rsidP="007C3956">
      <w:pPr>
        <w:pStyle w:val="Subttulo"/>
        <w:spacing w:line="240" w:lineRule="auto"/>
        <w:ind w:firstLine="709"/>
        <w:jc w:val="both"/>
        <w:rPr>
          <w:rFonts w:ascii="Calibri" w:hAnsi="Calibri"/>
          <w:b w:val="0"/>
          <w:bCs/>
          <w:sz w:val="18"/>
        </w:rPr>
      </w:pPr>
    </w:p>
    <w:p w14:paraId="7F586AF9" w14:textId="43EBAA09" w:rsidR="00064F4A" w:rsidRDefault="008B07C1" w:rsidP="007C3956">
      <w:pPr>
        <w:pStyle w:val="Subttulo"/>
        <w:spacing w:line="240" w:lineRule="auto"/>
        <w:ind w:firstLine="709"/>
        <w:jc w:val="both"/>
        <w:rPr>
          <w:rFonts w:ascii="Calibri" w:hAnsi="Calibri"/>
          <w:b w:val="0"/>
          <w:bCs/>
          <w:sz w:val="18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E45F8D0" wp14:editId="317271A8">
            <wp:simplePos x="0" y="0"/>
            <wp:positionH relativeFrom="column">
              <wp:posOffset>1769533</wp:posOffset>
            </wp:positionH>
            <wp:positionV relativeFrom="paragraph">
              <wp:posOffset>79587</wp:posOffset>
            </wp:positionV>
            <wp:extent cx="1209600" cy="252000"/>
            <wp:effectExtent l="0" t="0" r="0" b="0"/>
            <wp:wrapNone/>
            <wp:docPr id="3" name="Imagem 3" descr="Jo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9" descr="Jo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19CAB" w14:textId="1DD0A6EB" w:rsidR="00BB73DF" w:rsidRPr="005C15D3" w:rsidRDefault="00F14A1E" w:rsidP="007C3956">
      <w:pPr>
        <w:pStyle w:val="Subttulo"/>
        <w:spacing w:line="240" w:lineRule="auto"/>
        <w:ind w:firstLine="709"/>
        <w:jc w:val="both"/>
        <w:rPr>
          <w:rFonts w:ascii="Calibri" w:hAnsi="Calibri"/>
          <w:b w:val="0"/>
          <w:bCs/>
          <w:sz w:val="18"/>
        </w:rPr>
      </w:pPr>
      <w:r w:rsidRPr="005C15D3">
        <w:rPr>
          <w:rFonts w:ascii="Calibri" w:hAnsi="Calibri"/>
          <w:b w:val="0"/>
          <w:bCs/>
          <w:sz w:val="18"/>
        </w:rPr>
        <w:t>P</w:t>
      </w:r>
      <w:r w:rsidR="00BB73DF" w:rsidRPr="005C15D3">
        <w:rPr>
          <w:rFonts w:ascii="Calibri" w:hAnsi="Calibri"/>
          <w:b w:val="0"/>
          <w:bCs/>
          <w:sz w:val="18"/>
        </w:rPr>
        <w:t>rof</w:t>
      </w:r>
      <w:r w:rsidR="00AF6EB7">
        <w:rPr>
          <w:rFonts w:ascii="Calibri" w:hAnsi="Calibri"/>
          <w:b w:val="0"/>
          <w:bCs/>
          <w:sz w:val="18"/>
        </w:rPr>
        <w:t>essora responsável</w:t>
      </w:r>
      <w:r w:rsidR="006430D2">
        <w:rPr>
          <w:rFonts w:ascii="Calibri" w:hAnsi="Calibri"/>
          <w:b w:val="0"/>
          <w:bCs/>
          <w:sz w:val="18"/>
        </w:rPr>
        <w:t>:</w:t>
      </w:r>
      <w:r w:rsidR="007C3956">
        <w:rPr>
          <w:rFonts w:ascii="Calibri" w:hAnsi="Calibri"/>
          <w:b w:val="0"/>
          <w:bCs/>
          <w:sz w:val="18"/>
        </w:rPr>
        <w:t xml:space="preserve">     </w:t>
      </w:r>
      <w:r w:rsidR="006430D2">
        <w:rPr>
          <w:rFonts w:ascii="Calibri" w:hAnsi="Calibri"/>
          <w:b w:val="0"/>
          <w:bCs/>
          <w:sz w:val="18"/>
        </w:rPr>
        <w:t xml:space="preserve"> </w:t>
      </w:r>
      <w:r w:rsidR="003C1BA3">
        <w:rPr>
          <w:rFonts w:ascii="Calibri" w:hAnsi="Calibri"/>
          <w:b w:val="0"/>
          <w:bCs/>
          <w:sz w:val="18"/>
        </w:rPr>
        <w:t xml:space="preserve">________________________                    </w:t>
      </w:r>
    </w:p>
    <w:p w14:paraId="02D5B55E" w14:textId="41188E22" w:rsidR="005A5C56" w:rsidRPr="00FF3C04" w:rsidRDefault="007C3956" w:rsidP="00302C6A">
      <w:pPr>
        <w:pStyle w:val="Subttulo"/>
        <w:spacing w:line="240" w:lineRule="auto"/>
        <w:jc w:val="both"/>
        <w:rPr>
          <w:rFonts w:ascii="Calibri" w:hAnsi="Calibri"/>
          <w:b w:val="0"/>
          <w:bCs/>
          <w:sz w:val="18"/>
        </w:rPr>
      </w:pPr>
      <w:r>
        <w:rPr>
          <w:rFonts w:ascii="Calibri" w:hAnsi="Calibri"/>
          <w:b w:val="0"/>
          <w:bCs/>
          <w:sz w:val="18"/>
        </w:rPr>
        <w:t xml:space="preserve">                                                                 </w:t>
      </w:r>
      <w:r w:rsidR="006430D2">
        <w:rPr>
          <w:rFonts w:ascii="Calibri" w:hAnsi="Calibri"/>
          <w:b w:val="0"/>
          <w:bCs/>
          <w:sz w:val="18"/>
        </w:rPr>
        <w:t xml:space="preserve"> </w:t>
      </w:r>
      <w:r w:rsidR="008B07C1">
        <w:rPr>
          <w:rFonts w:ascii="Calibri" w:hAnsi="Calibri"/>
          <w:b w:val="0"/>
          <w:bCs/>
          <w:sz w:val="18"/>
        </w:rPr>
        <w:t xml:space="preserve">         </w:t>
      </w:r>
      <w:r w:rsidR="00A61360" w:rsidRPr="005C15D3">
        <w:rPr>
          <w:rFonts w:ascii="Calibri" w:hAnsi="Calibri"/>
          <w:b w:val="0"/>
          <w:bCs/>
          <w:sz w:val="18"/>
        </w:rPr>
        <w:t xml:space="preserve">(M.ª João </w:t>
      </w:r>
      <w:proofErr w:type="gramStart"/>
      <w:r w:rsidR="008B07C1" w:rsidRPr="005C15D3">
        <w:rPr>
          <w:rFonts w:ascii="Calibri" w:hAnsi="Calibri"/>
          <w:b w:val="0"/>
          <w:bCs/>
          <w:sz w:val="18"/>
        </w:rPr>
        <w:t>Machado)</w:t>
      </w:r>
      <w:r w:rsidR="008B07C1">
        <w:rPr>
          <w:rFonts w:ascii="Calibri" w:hAnsi="Calibri"/>
          <w:b w:val="0"/>
          <w:bCs/>
          <w:sz w:val="18"/>
        </w:rPr>
        <w:t xml:space="preserve">  </w:t>
      </w:r>
      <w:r w:rsidR="00AF6EB7">
        <w:rPr>
          <w:rFonts w:ascii="Calibri" w:hAnsi="Calibri"/>
          <w:b w:val="0"/>
          <w:bCs/>
          <w:sz w:val="18"/>
        </w:rPr>
        <w:t xml:space="preserve"> </w:t>
      </w:r>
      <w:proofErr w:type="gramEnd"/>
      <w:r w:rsidR="00AF6EB7">
        <w:rPr>
          <w:rFonts w:ascii="Calibri" w:hAnsi="Calibri"/>
          <w:b w:val="0"/>
          <w:bCs/>
          <w:sz w:val="18"/>
        </w:rPr>
        <w:t xml:space="preserve">    </w:t>
      </w:r>
      <w:r w:rsidR="008B07C1">
        <w:rPr>
          <w:rFonts w:ascii="Calibri" w:hAnsi="Calibri"/>
          <w:b w:val="0"/>
          <w:bCs/>
          <w:sz w:val="18"/>
        </w:rPr>
        <w:t xml:space="preserve">     </w:t>
      </w:r>
      <w:r w:rsidR="00AF6EB7">
        <w:rPr>
          <w:rFonts w:ascii="Calibri" w:hAnsi="Calibri"/>
          <w:b w:val="0"/>
          <w:bCs/>
          <w:sz w:val="18"/>
        </w:rPr>
        <w:t xml:space="preserve">                  </w:t>
      </w:r>
      <w:r w:rsidR="00302C6A">
        <w:rPr>
          <w:rFonts w:ascii="Calibri" w:hAnsi="Calibri"/>
          <w:b w:val="0"/>
          <w:bCs/>
          <w:sz w:val="18"/>
        </w:rPr>
        <w:t xml:space="preserve">                                            </w:t>
      </w:r>
      <w:r w:rsidR="006430D2" w:rsidRPr="005C15D3">
        <w:rPr>
          <w:rFonts w:ascii="Calibri" w:hAnsi="Calibri"/>
          <w:b w:val="0"/>
          <w:bCs/>
          <w:sz w:val="18"/>
        </w:rPr>
        <w:t>Soure, s</w:t>
      </w:r>
      <w:r w:rsidR="003C1BA3">
        <w:rPr>
          <w:rFonts w:ascii="Calibri" w:hAnsi="Calibri"/>
          <w:b w:val="0"/>
          <w:bCs/>
          <w:sz w:val="18"/>
        </w:rPr>
        <w:t>etembro de 20</w:t>
      </w:r>
      <w:r w:rsidR="004267FA">
        <w:rPr>
          <w:rFonts w:ascii="Calibri" w:hAnsi="Calibri"/>
          <w:b w:val="0"/>
          <w:bCs/>
          <w:sz w:val="18"/>
        </w:rPr>
        <w:t>20</w:t>
      </w:r>
    </w:p>
    <w:sectPr w:rsidR="005A5C56" w:rsidRPr="00FF3C04" w:rsidSect="007C3956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DF"/>
    <w:rsid w:val="0002243D"/>
    <w:rsid w:val="00037F22"/>
    <w:rsid w:val="00064F4A"/>
    <w:rsid w:val="00076B18"/>
    <w:rsid w:val="000C2044"/>
    <w:rsid w:val="000E1561"/>
    <w:rsid w:val="000E3CB2"/>
    <w:rsid w:val="001154C0"/>
    <w:rsid w:val="001300FC"/>
    <w:rsid w:val="001320B9"/>
    <w:rsid w:val="00181AF8"/>
    <w:rsid w:val="0018641B"/>
    <w:rsid w:val="00192B05"/>
    <w:rsid w:val="0019440F"/>
    <w:rsid w:val="001B5FF7"/>
    <w:rsid w:val="001C5CA1"/>
    <w:rsid w:val="001D2759"/>
    <w:rsid w:val="00202DCA"/>
    <w:rsid w:val="002237DC"/>
    <w:rsid w:val="00281DBB"/>
    <w:rsid w:val="002C6EF5"/>
    <w:rsid w:val="00302C6A"/>
    <w:rsid w:val="003033DB"/>
    <w:rsid w:val="00323CB9"/>
    <w:rsid w:val="003413E3"/>
    <w:rsid w:val="003454C7"/>
    <w:rsid w:val="00354ADF"/>
    <w:rsid w:val="003B5B25"/>
    <w:rsid w:val="003C1BA3"/>
    <w:rsid w:val="004117C5"/>
    <w:rsid w:val="004267FA"/>
    <w:rsid w:val="00426BF3"/>
    <w:rsid w:val="00433D55"/>
    <w:rsid w:val="00450A58"/>
    <w:rsid w:val="00466CD3"/>
    <w:rsid w:val="004A7AD8"/>
    <w:rsid w:val="004F5B05"/>
    <w:rsid w:val="004F607C"/>
    <w:rsid w:val="00500155"/>
    <w:rsid w:val="00540B56"/>
    <w:rsid w:val="00584DC3"/>
    <w:rsid w:val="005A3820"/>
    <w:rsid w:val="005A5C56"/>
    <w:rsid w:val="005B7ED3"/>
    <w:rsid w:val="005C15D3"/>
    <w:rsid w:val="005F7D00"/>
    <w:rsid w:val="00615BDB"/>
    <w:rsid w:val="006202AF"/>
    <w:rsid w:val="006215F8"/>
    <w:rsid w:val="006430D2"/>
    <w:rsid w:val="00647543"/>
    <w:rsid w:val="00656362"/>
    <w:rsid w:val="006C2AA6"/>
    <w:rsid w:val="00710504"/>
    <w:rsid w:val="00712868"/>
    <w:rsid w:val="007145DA"/>
    <w:rsid w:val="00726881"/>
    <w:rsid w:val="007333A1"/>
    <w:rsid w:val="00752595"/>
    <w:rsid w:val="00760FE6"/>
    <w:rsid w:val="0077380F"/>
    <w:rsid w:val="0079493A"/>
    <w:rsid w:val="007B6EAA"/>
    <w:rsid w:val="007B7570"/>
    <w:rsid w:val="007C3956"/>
    <w:rsid w:val="007D0470"/>
    <w:rsid w:val="008374B1"/>
    <w:rsid w:val="008406CA"/>
    <w:rsid w:val="00845265"/>
    <w:rsid w:val="008548A7"/>
    <w:rsid w:val="008558A1"/>
    <w:rsid w:val="00890AE4"/>
    <w:rsid w:val="008B07C1"/>
    <w:rsid w:val="008E0921"/>
    <w:rsid w:val="00902F03"/>
    <w:rsid w:val="009264D3"/>
    <w:rsid w:val="0097400B"/>
    <w:rsid w:val="009B1DD9"/>
    <w:rsid w:val="009F6266"/>
    <w:rsid w:val="00A35229"/>
    <w:rsid w:val="00A422CC"/>
    <w:rsid w:val="00A477C4"/>
    <w:rsid w:val="00A504F4"/>
    <w:rsid w:val="00A61360"/>
    <w:rsid w:val="00A8717F"/>
    <w:rsid w:val="00AE3949"/>
    <w:rsid w:val="00AF6EB7"/>
    <w:rsid w:val="00B13357"/>
    <w:rsid w:val="00B20E81"/>
    <w:rsid w:val="00B3549A"/>
    <w:rsid w:val="00B6634E"/>
    <w:rsid w:val="00BB3904"/>
    <w:rsid w:val="00BB73DF"/>
    <w:rsid w:val="00BD40D8"/>
    <w:rsid w:val="00BE4EEA"/>
    <w:rsid w:val="00BF1323"/>
    <w:rsid w:val="00BF45DA"/>
    <w:rsid w:val="00C0789B"/>
    <w:rsid w:val="00C54047"/>
    <w:rsid w:val="00C81E67"/>
    <w:rsid w:val="00C83063"/>
    <w:rsid w:val="00CA529E"/>
    <w:rsid w:val="00CC616A"/>
    <w:rsid w:val="00D12475"/>
    <w:rsid w:val="00D40E52"/>
    <w:rsid w:val="00D615EF"/>
    <w:rsid w:val="00D70630"/>
    <w:rsid w:val="00D81C3A"/>
    <w:rsid w:val="00D95BD7"/>
    <w:rsid w:val="00DB79FB"/>
    <w:rsid w:val="00DC2F66"/>
    <w:rsid w:val="00DC3C6E"/>
    <w:rsid w:val="00DD0E39"/>
    <w:rsid w:val="00DD52C1"/>
    <w:rsid w:val="00DE3ECB"/>
    <w:rsid w:val="00DE5CDA"/>
    <w:rsid w:val="00DE7595"/>
    <w:rsid w:val="00E04677"/>
    <w:rsid w:val="00E05528"/>
    <w:rsid w:val="00E43465"/>
    <w:rsid w:val="00E4348A"/>
    <w:rsid w:val="00E859A7"/>
    <w:rsid w:val="00EF39A6"/>
    <w:rsid w:val="00F14A1E"/>
    <w:rsid w:val="00F248CC"/>
    <w:rsid w:val="00F3552B"/>
    <w:rsid w:val="00F530A8"/>
    <w:rsid w:val="00F6627C"/>
    <w:rsid w:val="00F942AC"/>
    <w:rsid w:val="00F96B07"/>
    <w:rsid w:val="00FA3E7D"/>
    <w:rsid w:val="00FF1888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2B54"/>
  <w15:docId w15:val="{A740C291-3B23-4EBA-8761-DD65323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D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D81C3A"/>
    <w:rPr>
      <w:b/>
      <w:bCs/>
    </w:rPr>
  </w:style>
  <w:style w:type="paragraph" w:styleId="Ttulo">
    <w:name w:val="Title"/>
    <w:basedOn w:val="Normal"/>
    <w:link w:val="TtuloCarter"/>
    <w:qFormat/>
    <w:rsid w:val="00BB73DF"/>
    <w:pPr>
      <w:jc w:val="center"/>
    </w:pPr>
    <w:rPr>
      <w:rFonts w:ascii="Comic Sans MS" w:hAnsi="Comic Sans MS"/>
      <w:b/>
      <w:sz w:val="24"/>
    </w:rPr>
  </w:style>
  <w:style w:type="character" w:customStyle="1" w:styleId="TtuloCarter">
    <w:name w:val="Título Caráter"/>
    <w:link w:val="Ttulo"/>
    <w:rsid w:val="00BB73DF"/>
    <w:rPr>
      <w:rFonts w:ascii="Comic Sans MS" w:hAnsi="Comic Sans MS"/>
      <w:b/>
      <w:sz w:val="24"/>
      <w:lang w:eastAsia="en-US"/>
    </w:rPr>
  </w:style>
  <w:style w:type="paragraph" w:styleId="Subttulo">
    <w:name w:val="Subtitle"/>
    <w:basedOn w:val="Normal"/>
    <w:link w:val="SubttuloCarter"/>
    <w:qFormat/>
    <w:rsid w:val="00BB73DF"/>
    <w:pPr>
      <w:spacing w:line="360" w:lineRule="auto"/>
    </w:pPr>
    <w:rPr>
      <w:rFonts w:ascii="Comic Sans MS" w:hAnsi="Comic Sans MS"/>
      <w:b/>
      <w:sz w:val="24"/>
    </w:rPr>
  </w:style>
  <w:style w:type="character" w:customStyle="1" w:styleId="SubttuloCarter">
    <w:name w:val="Subtítulo Caráter"/>
    <w:link w:val="Subttulo"/>
    <w:rsid w:val="00BB73DF"/>
    <w:rPr>
      <w:rFonts w:ascii="Comic Sans MS" w:hAnsi="Comic Sans MS"/>
      <w:b/>
      <w:sz w:val="24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B73D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BB73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F55F-F641-4400-9240-873DA8FF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2525</Characters>
  <Application>Microsoft Office Word</Application>
  <DocSecurity>4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Judite Augusto</dc:creator>
  <cp:lastModifiedBy>Ana Paula Henriques</cp:lastModifiedBy>
  <cp:revision>2</cp:revision>
  <cp:lastPrinted>2012-09-10T20:45:00Z</cp:lastPrinted>
  <dcterms:created xsi:type="dcterms:W3CDTF">2021-04-10T07:47:00Z</dcterms:created>
  <dcterms:modified xsi:type="dcterms:W3CDTF">2021-04-10T07:47:00Z</dcterms:modified>
</cp:coreProperties>
</file>