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F370" w14:textId="77777777" w:rsidR="00EC35B4" w:rsidRDefault="00EC35B4" w:rsidP="00EC35B4">
      <w:pPr>
        <w:jc w:val="center"/>
      </w:pPr>
    </w:p>
    <w:tbl>
      <w:tblPr>
        <w:tblStyle w:val="TabelacomGrelha"/>
        <w:tblpPr w:leftFromText="141" w:rightFromText="141" w:vertAnchor="page" w:horzAnchor="margin" w:tblpXSpec="center" w:tblpY="766"/>
        <w:tblW w:w="14281" w:type="dxa"/>
        <w:shd w:val="pct5" w:color="auto" w:fill="auto"/>
        <w:tblLook w:val="04A0" w:firstRow="1" w:lastRow="0" w:firstColumn="1" w:lastColumn="0" w:noHBand="0" w:noVBand="1"/>
      </w:tblPr>
      <w:tblGrid>
        <w:gridCol w:w="14281"/>
      </w:tblGrid>
      <w:tr w:rsidR="00EC35B4" w:rsidRPr="00985B1B" w14:paraId="3B09D8FD" w14:textId="77777777" w:rsidTr="00035DA1">
        <w:trPr>
          <w:trHeight w:val="833"/>
        </w:trPr>
        <w:tc>
          <w:tcPr>
            <w:tcW w:w="1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4F5FE57B" w14:textId="77777777" w:rsidR="00EC35B4" w:rsidRPr="00E36ED3" w:rsidRDefault="00003868" w:rsidP="00035DA1">
            <w:pPr>
              <w:ind w:firstLine="1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0" locked="0" layoutInCell="1" allowOverlap="1" wp14:anchorId="62F3D67F" wp14:editId="3F78A333">
                  <wp:simplePos x="0" y="0"/>
                  <wp:positionH relativeFrom="column">
                    <wp:posOffset>83820</wp:posOffset>
                  </wp:positionH>
                  <wp:positionV relativeFrom="margin">
                    <wp:posOffset>47625</wp:posOffset>
                  </wp:positionV>
                  <wp:extent cx="1066800" cy="247650"/>
                  <wp:effectExtent l="0" t="0" r="0" b="0"/>
                  <wp:wrapNone/>
                  <wp:docPr id="1" name="Imagem 1" descr="logo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F378B3" w14:textId="2259427D" w:rsidR="00EC35B4" w:rsidRPr="00C96751" w:rsidRDefault="0074660A" w:rsidP="00035D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Agrupamento de Escola Martinha Árias - Soure</w:t>
            </w:r>
          </w:p>
          <w:p w14:paraId="136A3CC7" w14:textId="6456267F" w:rsidR="00EC35B4" w:rsidRPr="00E36ED3" w:rsidRDefault="00003868" w:rsidP="00035DA1">
            <w:pPr>
              <w:ind w:firstLine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</w:t>
            </w:r>
            <w:r w:rsidR="00EC35B4" w:rsidRPr="00E36ED3">
              <w:rPr>
                <w:rFonts w:cs="Arial"/>
                <w:b/>
              </w:rPr>
              <w:t>FÍSICA - 1</w:t>
            </w:r>
            <w:r w:rsidR="005D69F6">
              <w:rPr>
                <w:rFonts w:cs="Arial"/>
                <w:b/>
              </w:rPr>
              <w:t>2</w:t>
            </w:r>
            <w:r w:rsidR="00EC35B4" w:rsidRPr="00E36ED3">
              <w:rPr>
                <w:rFonts w:cs="Arial"/>
                <w:b/>
              </w:rPr>
              <w:t>º</w:t>
            </w:r>
            <w:r w:rsidR="00EC35B4">
              <w:rPr>
                <w:rFonts w:cs="Arial"/>
                <w:b/>
              </w:rPr>
              <w:t xml:space="preserve"> </w:t>
            </w:r>
            <w:r w:rsidR="00EC35B4" w:rsidRPr="00E36ED3">
              <w:rPr>
                <w:rFonts w:cs="Arial"/>
                <w:b/>
              </w:rPr>
              <w:t xml:space="preserve">Ano                                                                                                                                                 </w:t>
            </w:r>
            <w:r>
              <w:rPr>
                <w:rFonts w:cs="Arial"/>
                <w:b/>
              </w:rPr>
              <w:t xml:space="preserve"> </w:t>
            </w:r>
            <w:r w:rsidR="00EC35B4">
              <w:rPr>
                <w:rFonts w:cs="Arial"/>
                <w:b/>
              </w:rPr>
              <w:t xml:space="preserve">                             </w:t>
            </w:r>
            <w:r w:rsidR="00EC35B4" w:rsidRPr="00E36ED3">
              <w:rPr>
                <w:rFonts w:cs="Arial"/>
                <w:b/>
              </w:rPr>
              <w:t xml:space="preserve">     20</w:t>
            </w:r>
            <w:r w:rsidR="0074660A">
              <w:rPr>
                <w:rFonts w:cs="Arial"/>
                <w:b/>
              </w:rPr>
              <w:t>20</w:t>
            </w:r>
            <w:r w:rsidR="00EC35B4">
              <w:rPr>
                <w:rFonts w:cs="Arial"/>
                <w:b/>
              </w:rPr>
              <w:t xml:space="preserve"> / 20</w:t>
            </w:r>
            <w:r w:rsidR="0074660A">
              <w:rPr>
                <w:rFonts w:cs="Arial"/>
                <w:b/>
              </w:rPr>
              <w:t>21</w:t>
            </w:r>
          </w:p>
          <w:p w14:paraId="6DAA5849" w14:textId="77777777" w:rsidR="00EC35B4" w:rsidRPr="00985B1B" w:rsidRDefault="00EC35B4" w:rsidP="00035DA1">
            <w:pPr>
              <w:ind w:firstLine="1"/>
              <w:jc w:val="center"/>
            </w:pPr>
            <w:r w:rsidRPr="00E36ED3">
              <w:rPr>
                <w:rFonts w:cs="Arial"/>
                <w:b/>
              </w:rPr>
              <w:t>PLANIFICAÇÃO A MÉDIO PRAZO</w:t>
            </w:r>
            <w:r>
              <w:t xml:space="preserve">     </w:t>
            </w:r>
          </w:p>
        </w:tc>
      </w:tr>
    </w:tbl>
    <w:p w14:paraId="03D62E1E" w14:textId="77777777" w:rsidR="00F47BBD" w:rsidRDefault="00F47BBD" w:rsidP="00F47BBD">
      <w:pPr>
        <w:jc w:val="center"/>
        <w:rPr>
          <w:b/>
        </w:rPr>
      </w:pPr>
    </w:p>
    <w:p w14:paraId="4AB3DDF5" w14:textId="77777777" w:rsidR="00EC35B4" w:rsidRPr="00F47BBD" w:rsidRDefault="00EC35B4" w:rsidP="00F47BBD">
      <w:pPr>
        <w:jc w:val="center"/>
        <w:rPr>
          <w:b/>
        </w:rPr>
      </w:pPr>
    </w:p>
    <w:p w14:paraId="7156EE85" w14:textId="77777777" w:rsidR="00B51029" w:rsidRPr="00F47BBD" w:rsidRDefault="00F47BBD" w:rsidP="00F47BBD">
      <w:pPr>
        <w:jc w:val="center"/>
        <w:rPr>
          <w:b/>
          <w:color w:val="FF0000"/>
        </w:rPr>
      </w:pPr>
      <w:r>
        <w:rPr>
          <w:b/>
          <w:color w:val="FF0000"/>
        </w:rPr>
        <w:t>1</w:t>
      </w:r>
      <w:r w:rsidRPr="00137AC0">
        <w:rPr>
          <w:b/>
          <w:color w:val="FF0000"/>
        </w:rPr>
        <w:t>º PERÍODO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40"/>
        <w:gridCol w:w="444"/>
        <w:gridCol w:w="6815"/>
        <w:gridCol w:w="2072"/>
        <w:gridCol w:w="849"/>
        <w:gridCol w:w="3568"/>
      </w:tblGrid>
      <w:tr w:rsidR="00FD1836" w:rsidRPr="001F443C" w14:paraId="1067048F" w14:textId="30780BEA" w:rsidTr="001F443C">
        <w:tc>
          <w:tcPr>
            <w:tcW w:w="1640" w:type="dxa"/>
          </w:tcPr>
          <w:p w14:paraId="22647487" w14:textId="77777777" w:rsidR="00FD1836" w:rsidRPr="001F443C" w:rsidRDefault="00FD1836" w:rsidP="00F47BBD">
            <w:pPr>
              <w:rPr>
                <w:sz w:val="20"/>
                <w:szCs w:val="20"/>
              </w:rPr>
            </w:pPr>
            <w:r w:rsidRPr="001F44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Domínio:</w:t>
            </w:r>
          </w:p>
        </w:tc>
        <w:tc>
          <w:tcPr>
            <w:tcW w:w="13748" w:type="dxa"/>
            <w:gridSpan w:val="5"/>
          </w:tcPr>
          <w:p w14:paraId="086DED72" w14:textId="483ECE2C" w:rsidR="00FD1836" w:rsidRPr="001F443C" w:rsidRDefault="00FD1836" w:rsidP="00F47BB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F44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Mecânica</w:t>
            </w:r>
          </w:p>
        </w:tc>
      </w:tr>
      <w:tr w:rsidR="00FD1836" w:rsidRPr="001F443C" w14:paraId="1F53BE14" w14:textId="7C3AF54B" w:rsidTr="001F443C">
        <w:tc>
          <w:tcPr>
            <w:tcW w:w="1640" w:type="dxa"/>
          </w:tcPr>
          <w:p w14:paraId="5B26A7B5" w14:textId="77777777" w:rsidR="00FD1836" w:rsidRPr="001F443C" w:rsidRDefault="00FD1836" w:rsidP="00F47BBD">
            <w:pPr>
              <w:rPr>
                <w:sz w:val="20"/>
                <w:szCs w:val="20"/>
              </w:rPr>
            </w:pPr>
            <w:r w:rsidRPr="001F44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Subdomínio:</w:t>
            </w:r>
          </w:p>
        </w:tc>
        <w:tc>
          <w:tcPr>
            <w:tcW w:w="13748" w:type="dxa"/>
            <w:gridSpan w:val="5"/>
          </w:tcPr>
          <w:p w14:paraId="7CE13800" w14:textId="230D2803" w:rsidR="00FD1836" w:rsidRPr="001F443C" w:rsidRDefault="001F443C" w:rsidP="0037455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1.1.</w:t>
            </w:r>
            <w:r w:rsidR="008D36B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Mecânica da partícula</w:t>
            </w:r>
          </w:p>
        </w:tc>
      </w:tr>
      <w:tr w:rsidR="00FD1836" w:rsidRPr="001F443C" w14:paraId="4740625E" w14:textId="672E5EA5" w:rsidTr="001F443C">
        <w:tc>
          <w:tcPr>
            <w:tcW w:w="1640" w:type="dxa"/>
          </w:tcPr>
          <w:p w14:paraId="6AAFBCA3" w14:textId="77777777" w:rsidR="00FD1836" w:rsidRPr="001F443C" w:rsidRDefault="00FD1836" w:rsidP="00F47BB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F44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Objetivo geral:</w:t>
            </w:r>
          </w:p>
        </w:tc>
        <w:tc>
          <w:tcPr>
            <w:tcW w:w="13748" w:type="dxa"/>
            <w:gridSpan w:val="5"/>
          </w:tcPr>
          <w:p w14:paraId="78F1C983" w14:textId="04FDB532" w:rsidR="00FD1836" w:rsidRPr="001F443C" w:rsidRDefault="001F443C" w:rsidP="00F47BBD">
            <w:pPr>
              <w:rPr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Descrever movimentos a duas dimensões utilizando grandezas cinemáticas; analisar movimentos de corpos sujeitos a ligações aplicando a Segunda Lei de Newton, expressa num sistema cartesiano fixo ou num sistema ligado à partícula, e por considerações energéticas.</w:t>
            </w:r>
          </w:p>
        </w:tc>
      </w:tr>
      <w:tr w:rsidR="00FD1836" w:rsidRPr="0097779A" w14:paraId="672CEE5C" w14:textId="6ECCA42B" w:rsidTr="001F443C">
        <w:tc>
          <w:tcPr>
            <w:tcW w:w="2084" w:type="dxa"/>
            <w:gridSpan w:val="2"/>
            <w:vAlign w:val="center"/>
          </w:tcPr>
          <w:p w14:paraId="0C0A91EF" w14:textId="77777777" w:rsidR="00FD1836" w:rsidRPr="0097779A" w:rsidRDefault="00FD1836" w:rsidP="006A75D1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6815" w:type="dxa"/>
            <w:vAlign w:val="center"/>
          </w:tcPr>
          <w:p w14:paraId="0C8D32E0" w14:textId="6D2F0CD7" w:rsidR="00FD1836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aluno deve ficar capaz de:</w:t>
            </w:r>
          </w:p>
        </w:tc>
        <w:tc>
          <w:tcPr>
            <w:tcW w:w="2072" w:type="dxa"/>
            <w:vAlign w:val="center"/>
          </w:tcPr>
          <w:p w14:paraId="1FE585EE" w14:textId="77777777" w:rsidR="00FD1836" w:rsidRPr="0097779A" w:rsidRDefault="00FD1836" w:rsidP="006A75D1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849" w:type="dxa"/>
            <w:vAlign w:val="center"/>
          </w:tcPr>
          <w:p w14:paraId="434FCB09" w14:textId="77777777" w:rsidR="00FD1836" w:rsidRPr="0097779A" w:rsidRDefault="00FD1836" w:rsidP="006A75D1">
            <w:pPr>
              <w:jc w:val="center"/>
              <w:rPr>
                <w:b/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Nº DE AULAS</w:t>
            </w:r>
          </w:p>
        </w:tc>
        <w:tc>
          <w:tcPr>
            <w:tcW w:w="3568" w:type="dxa"/>
            <w:vAlign w:val="center"/>
          </w:tcPr>
          <w:p w14:paraId="3BC2EFF2" w14:textId="6B2877CE" w:rsidR="00FD1836" w:rsidRPr="00FD1836" w:rsidRDefault="006A75D1" w:rsidP="006A7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BR"/>
              </w:rPr>
              <w:t>Aprendizagens Essenciais</w:t>
            </w:r>
          </w:p>
        </w:tc>
      </w:tr>
      <w:tr w:rsidR="001F443C" w14:paraId="77D614CD" w14:textId="407BE72A" w:rsidTr="001F443C">
        <w:tc>
          <w:tcPr>
            <w:tcW w:w="2084" w:type="dxa"/>
            <w:gridSpan w:val="2"/>
          </w:tcPr>
          <w:p w14:paraId="057B85D0" w14:textId="196C4978" w:rsidR="00A3506E" w:rsidRPr="008D36BD" w:rsidRDefault="008D36BD" w:rsidP="008D36BD">
            <w:pPr>
              <w:spacing w:line="260" w:lineRule="exact"/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1F44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Cinemática e dinâmica da partícula a duas dimensões</w:t>
            </w:r>
          </w:p>
          <w:p w14:paraId="3481A11F" w14:textId="77777777" w:rsidR="00A3506E" w:rsidRPr="008D36BD" w:rsidRDefault="00A3506E" w:rsidP="008D36BD">
            <w:pPr>
              <w:tabs>
                <w:tab w:val="left" w:pos="332"/>
              </w:tabs>
              <w:spacing w:line="260" w:lineRule="exact"/>
              <w:ind w:left="644" w:right="113"/>
              <w:rPr>
                <w:rFonts w:ascii="Calibri" w:hAnsi="Calibri" w:cs="Calibri"/>
                <w:sz w:val="20"/>
                <w:szCs w:val="20"/>
              </w:rPr>
            </w:pPr>
          </w:p>
          <w:p w14:paraId="5000E6F3" w14:textId="6EC91D9A" w:rsidR="001F443C" w:rsidRPr="00426E9E" w:rsidRDefault="001F443C" w:rsidP="001F443C">
            <w:pPr>
              <w:pStyle w:val="PargrafodaLista"/>
              <w:numPr>
                <w:ilvl w:val="0"/>
                <w:numId w:val="5"/>
              </w:numPr>
              <w:tabs>
                <w:tab w:val="left" w:pos="332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Posição,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426E9E">
              <w:rPr>
                <w:rFonts w:ascii="Calibri" w:hAnsi="Calibri" w:cs="Calibri"/>
                <w:sz w:val="20"/>
                <w:szCs w:val="20"/>
              </w:rPr>
              <w:t xml:space="preserve">quações paramétricas do movimento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>e trajetória</w:t>
            </w:r>
          </w:p>
          <w:p w14:paraId="4DA8DE8E" w14:textId="77777777" w:rsidR="001F443C" w:rsidRPr="00426E9E" w:rsidRDefault="001F443C" w:rsidP="001F443C">
            <w:pPr>
              <w:pStyle w:val="PargrafodaLista"/>
              <w:numPr>
                <w:ilvl w:val="0"/>
                <w:numId w:val="5"/>
              </w:numPr>
              <w:tabs>
                <w:tab w:val="left" w:pos="332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Deslocamento, velocidade média, velocidade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>e aceleração</w:t>
            </w:r>
          </w:p>
          <w:p w14:paraId="626EC51A" w14:textId="13F462E5" w:rsidR="001F443C" w:rsidRDefault="001F443C" w:rsidP="001F443C">
            <w:pPr>
              <w:pStyle w:val="PargrafodaLista"/>
              <w:numPr>
                <w:ilvl w:val="0"/>
                <w:numId w:val="5"/>
              </w:numPr>
              <w:tabs>
                <w:tab w:val="left" w:pos="332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Aceleração tangencial, aceleração normal e raio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>de curvatura</w:t>
            </w:r>
          </w:p>
          <w:p w14:paraId="6AD3979A" w14:textId="46A5F2D6" w:rsidR="001F443C" w:rsidRPr="001F443C" w:rsidRDefault="001F443C" w:rsidP="001F443C">
            <w:pPr>
              <w:pStyle w:val="PargrafodaLista"/>
              <w:numPr>
                <w:ilvl w:val="0"/>
                <w:numId w:val="5"/>
              </w:numPr>
              <w:tabs>
                <w:tab w:val="left" w:pos="332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1F443C">
              <w:rPr>
                <w:rFonts w:ascii="Calibri" w:hAnsi="Calibri" w:cs="Calibri"/>
                <w:sz w:val="20"/>
                <w:szCs w:val="20"/>
              </w:rPr>
              <w:t xml:space="preserve">Segunda Lei de Newton (referencial fixo e referencial ligado </w:t>
            </w:r>
            <w:r w:rsidRPr="001F443C">
              <w:rPr>
                <w:rFonts w:ascii="Calibri" w:hAnsi="Calibri" w:cs="Calibri"/>
                <w:sz w:val="20"/>
                <w:szCs w:val="20"/>
              </w:rPr>
              <w:br/>
              <w:t>à partícula)</w:t>
            </w:r>
          </w:p>
        </w:tc>
        <w:tc>
          <w:tcPr>
            <w:tcW w:w="6815" w:type="dxa"/>
          </w:tcPr>
          <w:p w14:paraId="1CEDE1B9" w14:textId="5A223BD6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487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Identificar o referencial cartesiano conveniente para a descrição de movimentos a uma e a duas dimensões.</w:t>
            </w:r>
          </w:p>
          <w:p w14:paraId="6CF93F2F" w14:textId="6E5E69B7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487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Definir posição num referencial a duas dimensões e representar geometricamente esse vetor.</w:t>
            </w:r>
          </w:p>
          <w:p w14:paraId="30F9EB21" w14:textId="370A7DAE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487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Obter as equações paramétricas de um movimento a duas dimensões, conhecida a posição em função do tempo.</w:t>
            </w:r>
          </w:p>
          <w:p w14:paraId="7EBE30F8" w14:textId="28843AC7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487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Interpretar o movimento a duas dimensões como a composição de movimentos a uma dimensão.</w:t>
            </w:r>
          </w:p>
          <w:p w14:paraId="61698E15" w14:textId="5C32081F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487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Identificar movimentos uniformes e uniformemente variados a uma dimensão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pela dependência temporal das equações paramétricas respetivamente em </w:t>
            </w:r>
            <w:r w:rsidRPr="00426E9E">
              <w:rPr>
                <w:rFonts w:ascii="Calibri" w:hAnsi="Calibri" w:cs="Calibri"/>
                <w:i/>
                <w:spacing w:val="-4"/>
                <w:sz w:val="20"/>
                <w:szCs w:val="20"/>
              </w:rPr>
              <w:t>t</w:t>
            </w: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e </w:t>
            </w:r>
            <w:r w:rsidRPr="00426E9E">
              <w:rPr>
                <w:rFonts w:ascii="Calibri" w:hAnsi="Calibri" w:cs="Calibri"/>
                <w:i/>
                <w:spacing w:val="-4"/>
                <w:sz w:val="20"/>
                <w:szCs w:val="20"/>
              </w:rPr>
              <w:t>t</w:t>
            </w:r>
            <w:r w:rsidRPr="00426E9E">
              <w:rPr>
                <w:rFonts w:ascii="Calibri" w:hAnsi="Calibri" w:cs="Calibri"/>
                <w:spacing w:val="-4"/>
                <w:sz w:val="20"/>
                <w:szCs w:val="20"/>
                <w:vertAlign w:val="superscript"/>
              </w:rPr>
              <w:t>2</w:t>
            </w: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.</w:t>
            </w:r>
          </w:p>
          <w:p w14:paraId="297C9C5D" w14:textId="77777777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487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Distinguir a trajetória de curvas em gráficos de coordenadas da posição em função do tempo.</w:t>
            </w:r>
          </w:p>
          <w:p w14:paraId="2C87625E" w14:textId="77777777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487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Distinguir posição de deslocamento, exprimi-los em coordenadas cartesianas e representá-los geometricamente.</w:t>
            </w:r>
          </w:p>
          <w:p w14:paraId="60D58E08" w14:textId="77777777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487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Interpretar a velocidade como a derivada temporal da posição.</w:t>
            </w:r>
          </w:p>
          <w:p w14:paraId="7BB6B998" w14:textId="55C689FD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487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Calcular velocidades e velocidades médias para movimentos a duas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dimensões.</w:t>
            </w:r>
          </w:p>
          <w:p w14:paraId="2BFB039E" w14:textId="3CA88FCB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Interpretar a aceleração como a derivada temporal da velocidade.</w:t>
            </w:r>
          </w:p>
          <w:p w14:paraId="57C68091" w14:textId="77777777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Calcular acelerações para movimentos a duas dimensões.</w:t>
            </w:r>
          </w:p>
          <w:p w14:paraId="753F0F0B" w14:textId="29A13344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Associar a componente tangencial da aceleração à variação do módulo da velocidade.</w:t>
            </w:r>
          </w:p>
          <w:p w14:paraId="0F310712" w14:textId="1C935A6A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Associar a componente normal da aceleração à variação da direção da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velocidade.</w:t>
            </w:r>
          </w:p>
          <w:p w14:paraId="66E8EA92" w14:textId="77777777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lastRenderedPageBreak/>
              <w:t>Decompor geometricamente o vetor aceleração nas suas componentes tangencial e normal.</w:t>
            </w:r>
          </w:p>
          <w:p w14:paraId="107BC340" w14:textId="77777777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Calcular as componentes tangencial e normal da aceleração e exprimi-la em função dessas componentes num sistema de eixos associado à partícula.</w:t>
            </w:r>
          </w:p>
          <w:p w14:paraId="76FE2A6A" w14:textId="77777777" w:rsidR="001F443C" w:rsidRPr="00426E9E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Associar a uma maior curvatura da trajetória, num dado ponto, um menor raio de curvatura nesse ponto.</w:t>
            </w:r>
          </w:p>
          <w:p w14:paraId="0FAE1F3E" w14:textId="11DC1FF7" w:rsidR="001F443C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Identificar um movimento como uniforme, se a componente tangencial da aceleração for nula, e uniformemente variado, se o seu valor for constante.</w:t>
            </w:r>
          </w:p>
          <w:p w14:paraId="0A6739D9" w14:textId="25F15562" w:rsidR="001F443C" w:rsidRPr="001F443C" w:rsidRDefault="001F443C" w:rsidP="001F443C">
            <w:pPr>
              <w:pStyle w:val="PargrafodaLista"/>
              <w:numPr>
                <w:ilvl w:val="1"/>
                <w:numId w:val="6"/>
              </w:numPr>
              <w:tabs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1F443C">
              <w:rPr>
                <w:rFonts w:ascii="Calibri" w:hAnsi="Calibri" w:cs="Calibri"/>
                <w:spacing w:val="-4"/>
                <w:sz w:val="20"/>
                <w:szCs w:val="20"/>
              </w:rPr>
              <w:t>Explicar que a componente da aceleração normal apenas existe para movimentos curvilíneos.</w:t>
            </w:r>
          </w:p>
        </w:tc>
        <w:tc>
          <w:tcPr>
            <w:tcW w:w="2072" w:type="dxa"/>
          </w:tcPr>
          <w:p w14:paraId="3522FA0C" w14:textId="77777777" w:rsidR="001F443C" w:rsidRPr="0097779A" w:rsidRDefault="001F443C" w:rsidP="001F44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color w:val="000000"/>
                <w:sz w:val="20"/>
                <w:szCs w:val="20"/>
              </w:rPr>
            </w:pPr>
          </w:p>
          <w:p w14:paraId="19DF6B63" w14:textId="77777777" w:rsidR="001F443C" w:rsidRPr="0097779A" w:rsidRDefault="001F443C" w:rsidP="001F44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Manual</w:t>
            </w:r>
          </w:p>
          <w:p w14:paraId="2B278451" w14:textId="77777777" w:rsidR="001F443C" w:rsidRPr="0097779A" w:rsidRDefault="001F443C" w:rsidP="001F44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260BD89E" w14:textId="77777777" w:rsidR="001F443C" w:rsidRPr="0097779A" w:rsidRDefault="001F443C" w:rsidP="001F44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Caderno de Atividades</w:t>
            </w:r>
          </w:p>
          <w:p w14:paraId="2F81D9ED" w14:textId="77777777" w:rsidR="001F443C" w:rsidRPr="0097779A" w:rsidRDefault="001F443C" w:rsidP="001F44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2392193D" w14:textId="77777777" w:rsidR="001F443C" w:rsidRPr="0097779A" w:rsidRDefault="001F443C" w:rsidP="001F44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Videoprojector</w:t>
            </w:r>
          </w:p>
          <w:p w14:paraId="36DEFF38" w14:textId="77777777" w:rsidR="001F443C" w:rsidRPr="0097779A" w:rsidRDefault="001F443C" w:rsidP="001F44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23F1DAD1" w14:textId="77777777" w:rsidR="001F443C" w:rsidRPr="0097779A" w:rsidRDefault="001F443C" w:rsidP="001F44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Computador</w:t>
            </w:r>
          </w:p>
          <w:p w14:paraId="106444BE" w14:textId="77777777" w:rsidR="001F443C" w:rsidRPr="0097779A" w:rsidRDefault="001F443C" w:rsidP="001F44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71ADE511" w14:textId="77777777" w:rsidR="001F443C" w:rsidRPr="0097779A" w:rsidRDefault="001F443C" w:rsidP="001F44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Quadro</w:t>
            </w:r>
          </w:p>
          <w:p w14:paraId="3739B849" w14:textId="77777777" w:rsidR="001F443C" w:rsidRPr="0097779A" w:rsidRDefault="001F443C" w:rsidP="001F44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3C5F8CC8" w14:textId="77777777" w:rsidR="001F443C" w:rsidRPr="0097779A" w:rsidRDefault="001F443C" w:rsidP="001F44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Laboratório</w:t>
            </w:r>
          </w:p>
          <w:p w14:paraId="38A89A57" w14:textId="77777777" w:rsidR="001F443C" w:rsidRPr="0097779A" w:rsidRDefault="001F443C" w:rsidP="001F44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3735D299" w14:textId="77777777" w:rsidR="001F443C" w:rsidRPr="0097779A" w:rsidRDefault="001F443C" w:rsidP="001F44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Fichas de trabalho</w:t>
            </w:r>
            <w:r>
              <w:rPr>
                <w:rFonts w:cs="Calibri"/>
                <w:color w:val="000000"/>
                <w:sz w:val="20"/>
                <w:szCs w:val="20"/>
              </w:rPr>
              <w:t>/exercícios do manual</w:t>
            </w:r>
          </w:p>
          <w:p w14:paraId="26DD0D01" w14:textId="77777777" w:rsidR="001F443C" w:rsidRPr="0097779A" w:rsidRDefault="001F443C" w:rsidP="001F44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0948958A" w14:textId="77777777" w:rsidR="001F443C" w:rsidRPr="0097779A" w:rsidRDefault="001F443C" w:rsidP="001F44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Calculadora gráfica</w:t>
            </w:r>
          </w:p>
          <w:p w14:paraId="409D8F1F" w14:textId="77777777" w:rsidR="001F443C" w:rsidRPr="003C0520" w:rsidRDefault="001F443C" w:rsidP="001F44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14:paraId="778876BE" w14:textId="77777777" w:rsidR="001F443C" w:rsidRDefault="001F443C" w:rsidP="001F443C"/>
          <w:p w14:paraId="49405919" w14:textId="77777777" w:rsidR="001F443C" w:rsidRDefault="001F443C" w:rsidP="001F443C"/>
          <w:p w14:paraId="44A6FA82" w14:textId="0711DA72" w:rsidR="001F443C" w:rsidRPr="00374557" w:rsidRDefault="00A3506E" w:rsidP="001F44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4E532AE" w14:textId="77777777" w:rsidR="001F443C" w:rsidRDefault="001F443C" w:rsidP="001F443C"/>
        </w:tc>
        <w:tc>
          <w:tcPr>
            <w:tcW w:w="3568" w:type="dxa"/>
          </w:tcPr>
          <w:p w14:paraId="63CEF5C8" w14:textId="77777777" w:rsidR="00390548" w:rsidRPr="00390548" w:rsidRDefault="00390548" w:rsidP="001F443C">
            <w:pPr>
              <w:rPr>
                <w:b/>
                <w:bCs/>
              </w:rPr>
            </w:pPr>
            <w:r w:rsidRPr="00390548">
              <w:rPr>
                <w:b/>
                <w:bCs/>
              </w:rPr>
              <w:t>Cinemática e dinâmica da partícula a duas dimensões</w:t>
            </w:r>
          </w:p>
          <w:p w14:paraId="1F613DEB" w14:textId="77777777" w:rsidR="00390548" w:rsidRDefault="00390548" w:rsidP="001F443C">
            <w:r>
              <w:t>Interpretar os conceitos de posição, velocidade e aceleração em movimentos a duas dimensões, recorrendo a situações reais e a simulações, e aplicar aqueles conceitos na resolução de problemas.</w:t>
            </w:r>
          </w:p>
          <w:p w14:paraId="0A9907A7" w14:textId="77777777" w:rsidR="00390548" w:rsidRDefault="00390548" w:rsidP="001F443C"/>
          <w:p w14:paraId="73D6691B" w14:textId="77777777" w:rsidR="00390548" w:rsidRDefault="00390548" w:rsidP="001F443C">
            <w:r>
              <w:t>Decompor, geometricamente, a aceleração nas suas componentes normal e tangencial, explicar o seu significado e determinar, analiticamente, essas componentes, em movimentos a duas dimensões.</w:t>
            </w:r>
          </w:p>
          <w:p w14:paraId="0D2EF9EA" w14:textId="77777777" w:rsidR="00390548" w:rsidRDefault="00390548" w:rsidP="001F443C"/>
          <w:p w14:paraId="6C5FFE56" w14:textId="5676BCA9" w:rsidR="001F443C" w:rsidRDefault="001F443C" w:rsidP="001F443C"/>
        </w:tc>
      </w:tr>
      <w:tr w:rsidR="00A3506E" w14:paraId="174AD074" w14:textId="77777777" w:rsidTr="001F443C">
        <w:tc>
          <w:tcPr>
            <w:tcW w:w="2084" w:type="dxa"/>
            <w:gridSpan w:val="2"/>
          </w:tcPr>
          <w:p w14:paraId="7B4F09F5" w14:textId="542DBD44" w:rsidR="008D36BD" w:rsidRPr="008D36BD" w:rsidRDefault="008D36BD" w:rsidP="008D36BD">
            <w:pPr>
              <w:spacing w:line="260" w:lineRule="exact"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1F443C">
              <w:rPr>
                <w:rFonts w:ascii="Calibri" w:hAnsi="Calibri" w:cs="Calibri"/>
                <w:b/>
                <w:sz w:val="20"/>
                <w:szCs w:val="20"/>
              </w:rPr>
              <w:t>Movimentos sob a ação de uma força resultante constante</w:t>
            </w:r>
          </w:p>
          <w:p w14:paraId="3FE184EA" w14:textId="77777777" w:rsidR="008D36BD" w:rsidRPr="008D36BD" w:rsidRDefault="008D36BD" w:rsidP="008D36BD">
            <w:pPr>
              <w:spacing w:line="260" w:lineRule="exact"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</w:p>
          <w:p w14:paraId="47BB1471" w14:textId="223E020E" w:rsidR="00A3506E" w:rsidRPr="00426E9E" w:rsidRDefault="00A3506E" w:rsidP="00A3506E">
            <w:pPr>
              <w:pStyle w:val="PargrafodaLista"/>
              <w:numPr>
                <w:ilvl w:val="0"/>
                <w:numId w:val="5"/>
              </w:numPr>
              <w:tabs>
                <w:tab w:val="left" w:pos="332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Condições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426E9E">
              <w:rPr>
                <w:rFonts w:ascii="Calibri" w:hAnsi="Calibri" w:cs="Calibri"/>
                <w:sz w:val="20"/>
                <w:szCs w:val="20"/>
              </w:rPr>
              <w:t xml:space="preserve">niciais do movimento e tipos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>de trajetória</w:t>
            </w:r>
          </w:p>
          <w:p w14:paraId="6F0BFCDA" w14:textId="77777777" w:rsidR="00A3506E" w:rsidRPr="00426E9E" w:rsidRDefault="00A3506E" w:rsidP="00A3506E">
            <w:pPr>
              <w:pStyle w:val="PargrafodaLista"/>
              <w:numPr>
                <w:ilvl w:val="0"/>
                <w:numId w:val="5"/>
              </w:numPr>
              <w:tabs>
                <w:tab w:val="left" w:pos="332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Equações paramétricas de movimentos sujeitos à ação de uma força resultante constante com direção diferente da velocidade inicial; projéteis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9F0342D" w14:textId="77777777" w:rsidR="00A3506E" w:rsidRPr="00426E9E" w:rsidRDefault="00A3506E" w:rsidP="00A3506E">
            <w:pPr>
              <w:spacing w:line="260" w:lineRule="exact"/>
              <w:ind w:left="113" w:right="113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35D03CC" w14:textId="688BAE1E" w:rsidR="00A3506E" w:rsidRPr="00A3506E" w:rsidRDefault="00A3506E" w:rsidP="00A3506E">
            <w:pPr>
              <w:spacing w:line="260" w:lineRule="exact"/>
              <w:ind w:left="113" w:right="1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443C">
              <w:rPr>
                <w:rFonts w:ascii="Calibri" w:hAnsi="Calibri" w:cs="Calibri"/>
                <w:b/>
                <w:bCs/>
                <w:sz w:val="20"/>
                <w:szCs w:val="20"/>
              </w:rPr>
              <w:t>AL 1.1 Lançamento horizontal</w:t>
            </w:r>
          </w:p>
        </w:tc>
        <w:tc>
          <w:tcPr>
            <w:tcW w:w="6815" w:type="dxa"/>
          </w:tcPr>
          <w:p w14:paraId="50EA244E" w14:textId="77777777" w:rsidR="00A3506E" w:rsidRPr="00426E9E" w:rsidRDefault="00A3506E" w:rsidP="00A3506E">
            <w:pPr>
              <w:pStyle w:val="PargrafodaLista"/>
              <w:numPr>
                <w:ilvl w:val="1"/>
                <w:numId w:val="6"/>
              </w:numPr>
              <w:tabs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Exprimir a Segunda Lei de Newton num sistema de eixos cartesiano fixo a partir da resultante de forças aplicadas numa partícula.</w:t>
            </w:r>
          </w:p>
          <w:p w14:paraId="417FABAA" w14:textId="77777777" w:rsidR="00A3506E" w:rsidRPr="00426E9E" w:rsidRDefault="00A3506E" w:rsidP="00A3506E">
            <w:pPr>
              <w:pStyle w:val="PargrafodaLista"/>
              <w:numPr>
                <w:ilvl w:val="1"/>
                <w:numId w:val="6"/>
              </w:numPr>
              <w:tabs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Deduzir as equações paramétricas (em coordenadas cartesianas) de um movimento de uma partícula sujeito a uma força resultante constante a partir da Segunda Lei de Newton e das condições iniciais.</w:t>
            </w:r>
          </w:p>
          <w:p w14:paraId="59E95EBD" w14:textId="77777777" w:rsidR="00A3506E" w:rsidRDefault="00A3506E" w:rsidP="00A3506E">
            <w:pPr>
              <w:pStyle w:val="PargrafodaLista"/>
              <w:numPr>
                <w:ilvl w:val="1"/>
                <w:numId w:val="6"/>
              </w:numPr>
              <w:tabs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Indicar que o movimento de uma partícula sujeita a uma força resultante constante com direção diferente da velocidade inicial pode ser decomposto num movimento uniformemente variado na direção da força resultante e num movimento uniforme na direção perpendicular.</w:t>
            </w:r>
          </w:p>
          <w:p w14:paraId="68E46B86" w14:textId="77777777" w:rsidR="00A3506E" w:rsidRPr="00426E9E" w:rsidRDefault="00A3506E" w:rsidP="00A3506E">
            <w:pPr>
              <w:pStyle w:val="PargrafodaLista"/>
              <w:numPr>
                <w:ilvl w:val="1"/>
                <w:numId w:val="6"/>
              </w:numPr>
              <w:tabs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Determinar a equação da trajetória de uma partícula sujeita a uma força resultante constante com direção diferente da velocidade inicial a partir das equações paramétricas.</w:t>
            </w:r>
          </w:p>
          <w:p w14:paraId="1DFDDEFB" w14:textId="77777777" w:rsidR="00A3506E" w:rsidRPr="00426E9E" w:rsidRDefault="00A3506E" w:rsidP="00A3506E">
            <w:pPr>
              <w:pStyle w:val="PargrafodaLista"/>
              <w:numPr>
                <w:ilvl w:val="1"/>
                <w:numId w:val="6"/>
              </w:numPr>
              <w:tabs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Identificar o movimento de um projétil, quando a resistência do ar é desprezável, como um caso particular de um movimento sob a ação de uma força constante.</w:t>
            </w:r>
          </w:p>
          <w:p w14:paraId="2F5FFADB" w14:textId="77777777" w:rsidR="00A3506E" w:rsidRPr="00426E9E" w:rsidRDefault="00A3506E" w:rsidP="00A3506E">
            <w:pPr>
              <w:pStyle w:val="PargrafodaLista"/>
              <w:numPr>
                <w:ilvl w:val="1"/>
                <w:numId w:val="6"/>
              </w:numPr>
              <w:tabs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Determinar características do movimento de um projétil a partir das suas equações paramétricas. </w:t>
            </w:r>
          </w:p>
          <w:p w14:paraId="32679754" w14:textId="77777777" w:rsidR="00A3506E" w:rsidRPr="00A04A36" w:rsidRDefault="00A3506E" w:rsidP="00A04A36">
            <w:pPr>
              <w:tabs>
                <w:tab w:val="left" w:pos="487"/>
              </w:tabs>
              <w:autoSpaceDE w:val="0"/>
              <w:autoSpaceDN w:val="0"/>
              <w:adjustRightInd w:val="0"/>
              <w:spacing w:line="260" w:lineRule="exact"/>
              <w:ind w:left="113" w:right="113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</w:p>
        </w:tc>
        <w:tc>
          <w:tcPr>
            <w:tcW w:w="2072" w:type="dxa"/>
          </w:tcPr>
          <w:p w14:paraId="28728244" w14:textId="77777777" w:rsidR="00A3506E" w:rsidRPr="0097779A" w:rsidRDefault="00A3506E" w:rsidP="00A3506E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color w:val="000000"/>
                <w:sz w:val="20"/>
                <w:szCs w:val="20"/>
              </w:rPr>
            </w:pPr>
          </w:p>
          <w:p w14:paraId="4BFC3BED" w14:textId="77777777" w:rsidR="00A3506E" w:rsidRPr="0097779A" w:rsidRDefault="00A3506E" w:rsidP="00A3506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Manual</w:t>
            </w:r>
          </w:p>
          <w:p w14:paraId="2693C90B" w14:textId="77777777" w:rsidR="00A3506E" w:rsidRPr="0097779A" w:rsidRDefault="00A3506E" w:rsidP="00A3506E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0E946B96" w14:textId="77777777" w:rsidR="00A3506E" w:rsidRPr="0097779A" w:rsidRDefault="00A3506E" w:rsidP="00A3506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Caderno de Atividades</w:t>
            </w:r>
          </w:p>
          <w:p w14:paraId="6EF022FF" w14:textId="77777777" w:rsidR="00A3506E" w:rsidRPr="0097779A" w:rsidRDefault="00A3506E" w:rsidP="00A3506E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0D7B71BF" w14:textId="77777777" w:rsidR="00A3506E" w:rsidRPr="0097779A" w:rsidRDefault="00A3506E" w:rsidP="00A3506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Videoprojector</w:t>
            </w:r>
          </w:p>
          <w:p w14:paraId="53C76F72" w14:textId="77777777" w:rsidR="00A3506E" w:rsidRPr="0097779A" w:rsidRDefault="00A3506E" w:rsidP="00A3506E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250B580F" w14:textId="77777777" w:rsidR="00A3506E" w:rsidRPr="0097779A" w:rsidRDefault="00A3506E" w:rsidP="00A3506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Computador</w:t>
            </w:r>
          </w:p>
          <w:p w14:paraId="3F3E03A7" w14:textId="77777777" w:rsidR="00A3506E" w:rsidRPr="0097779A" w:rsidRDefault="00A3506E" w:rsidP="00A3506E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491EED17" w14:textId="77777777" w:rsidR="00A3506E" w:rsidRPr="0097779A" w:rsidRDefault="00A3506E" w:rsidP="00A3506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Quadro</w:t>
            </w:r>
          </w:p>
          <w:p w14:paraId="427A79E0" w14:textId="77777777" w:rsidR="00A3506E" w:rsidRPr="0097779A" w:rsidRDefault="00A3506E" w:rsidP="00A3506E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6FA25D24" w14:textId="77777777" w:rsidR="00A3506E" w:rsidRPr="0097779A" w:rsidRDefault="00A3506E" w:rsidP="00A3506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Laboratório</w:t>
            </w:r>
          </w:p>
          <w:p w14:paraId="42DC14F4" w14:textId="77777777" w:rsidR="00A3506E" w:rsidRPr="0097779A" w:rsidRDefault="00A3506E" w:rsidP="00A3506E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101CBD9E" w14:textId="77777777" w:rsidR="00A3506E" w:rsidRPr="0097779A" w:rsidRDefault="00A3506E" w:rsidP="00A3506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Fichas de trabalho</w:t>
            </w:r>
            <w:r>
              <w:rPr>
                <w:rFonts w:cs="Calibri"/>
                <w:color w:val="000000"/>
                <w:sz w:val="20"/>
                <w:szCs w:val="20"/>
              </w:rPr>
              <w:t>/exercícios do manual</w:t>
            </w:r>
          </w:p>
          <w:p w14:paraId="39A31C3B" w14:textId="77777777" w:rsidR="00A3506E" w:rsidRPr="0097779A" w:rsidRDefault="00A3506E" w:rsidP="00A3506E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417EE85D" w14:textId="77777777" w:rsidR="00A3506E" w:rsidRPr="0097779A" w:rsidRDefault="00A3506E" w:rsidP="00A3506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Calculadora gráfica</w:t>
            </w:r>
          </w:p>
          <w:p w14:paraId="4B2552C6" w14:textId="77777777" w:rsidR="00A3506E" w:rsidRPr="0097779A" w:rsidRDefault="00A3506E" w:rsidP="00A3506E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14:paraId="513CC634" w14:textId="77777777" w:rsidR="00A3506E" w:rsidRDefault="00A3506E" w:rsidP="00A3506E"/>
          <w:p w14:paraId="238C9B33" w14:textId="77777777" w:rsidR="00A3506E" w:rsidRDefault="00A3506E" w:rsidP="00A3506E"/>
          <w:p w14:paraId="642AB2FD" w14:textId="77777777" w:rsidR="00A3506E" w:rsidRDefault="00A3506E" w:rsidP="00A3506E"/>
          <w:p w14:paraId="55218E58" w14:textId="77777777" w:rsidR="00A3506E" w:rsidRDefault="00A3506E" w:rsidP="00A3506E"/>
          <w:p w14:paraId="71E546ED" w14:textId="035E982B" w:rsidR="00A3506E" w:rsidRDefault="00A3506E" w:rsidP="00A3506E">
            <w:r>
              <w:rPr>
                <w:b/>
              </w:rPr>
              <w:t>7</w:t>
            </w:r>
          </w:p>
        </w:tc>
        <w:tc>
          <w:tcPr>
            <w:tcW w:w="3568" w:type="dxa"/>
          </w:tcPr>
          <w:p w14:paraId="2430946F" w14:textId="77777777" w:rsidR="00424B3C" w:rsidRDefault="00424B3C" w:rsidP="00424B3C">
            <w:r>
              <w:t>Aplicar, na resolução de problemas ligados a situações reais, as equações paramétricas do movimento de uma partícula sujeita à ação de forças de resultante constante com direção diferente da velocidade inicial, explicando as estratégias de resolução e os raciocínios demonstrativos que fundamentam uma conclusão.</w:t>
            </w:r>
          </w:p>
          <w:p w14:paraId="76BB3585" w14:textId="77777777" w:rsidR="00424B3C" w:rsidRDefault="00424B3C" w:rsidP="00424B3C"/>
          <w:p w14:paraId="07012F4C" w14:textId="77777777" w:rsidR="00424B3C" w:rsidRDefault="00424B3C" w:rsidP="00424B3C">
            <w:r>
              <w:t>Planear e realizar uma experiência para determinar a relação entre o alcance e a velocidade inicial de um projétil lançado horizontalmente, formulando hipóteses, avaliando os procedimentos, interpretando os resultados e comunicando as conclusões.</w:t>
            </w:r>
          </w:p>
          <w:p w14:paraId="53803360" w14:textId="77777777" w:rsidR="00424B3C" w:rsidRDefault="00424B3C" w:rsidP="00424B3C"/>
          <w:p w14:paraId="783FCFA0" w14:textId="77777777" w:rsidR="00424B3C" w:rsidRDefault="00424B3C" w:rsidP="00424B3C">
            <w:r>
              <w:t xml:space="preserve">Investigar, experimentalmente, as relações entre as forças de atrito, estático e cinético, os materiais em contacto, a reação normal e a área de superfície em contacto, interpretando os resultados, identificando fontes de erro, </w:t>
            </w:r>
            <w:r>
              <w:lastRenderedPageBreak/>
              <w:t>comunicando as conclusões e sugerindo melhorias na atividade experimental.</w:t>
            </w:r>
          </w:p>
          <w:p w14:paraId="430D2097" w14:textId="77777777" w:rsidR="00424B3C" w:rsidRDefault="00424B3C" w:rsidP="00424B3C"/>
          <w:p w14:paraId="03DED981" w14:textId="678EDB3A" w:rsidR="00A3506E" w:rsidRPr="00FD1836" w:rsidRDefault="00A3506E" w:rsidP="00424B3C">
            <w:pPr>
              <w:rPr>
                <w:b/>
                <w:bCs/>
              </w:rPr>
            </w:pPr>
          </w:p>
        </w:tc>
      </w:tr>
      <w:tr w:rsidR="008D36BD" w14:paraId="40E72679" w14:textId="77777777" w:rsidTr="001F443C">
        <w:tc>
          <w:tcPr>
            <w:tcW w:w="2084" w:type="dxa"/>
            <w:gridSpan w:val="2"/>
          </w:tcPr>
          <w:p w14:paraId="1815C972" w14:textId="16DDE4D2" w:rsidR="008D36BD" w:rsidRDefault="008D36BD" w:rsidP="008D36BD">
            <w:pPr>
              <w:pStyle w:val="PargrafodaLista"/>
              <w:tabs>
                <w:tab w:val="left" w:pos="332"/>
              </w:tabs>
              <w:spacing w:line="260" w:lineRule="exact"/>
              <w:ind w:left="113" w:right="11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A3506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Movimentos de corpos sujeitos a ligações</w:t>
            </w:r>
          </w:p>
          <w:p w14:paraId="31087367" w14:textId="65BCD3CA" w:rsidR="008D36BD" w:rsidRPr="00426E9E" w:rsidRDefault="008D36BD" w:rsidP="008D36BD">
            <w:pPr>
              <w:pStyle w:val="PargrafodaLista"/>
              <w:tabs>
                <w:tab w:val="left" w:pos="332"/>
              </w:tabs>
              <w:spacing w:line="260" w:lineRule="exact"/>
              <w:ind w:left="113" w:right="11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15" w:type="dxa"/>
          </w:tcPr>
          <w:p w14:paraId="35386B14" w14:textId="77777777" w:rsidR="008D36BD" w:rsidRPr="00426E9E" w:rsidRDefault="008D36BD" w:rsidP="008D36BD">
            <w:pPr>
              <w:pStyle w:val="PargrafodaLista"/>
              <w:numPr>
                <w:ilvl w:val="1"/>
                <w:numId w:val="6"/>
              </w:numPr>
              <w:tabs>
                <w:tab w:val="left" w:pos="543"/>
              </w:tabs>
              <w:autoSpaceDE w:val="0"/>
              <w:autoSpaceDN w:val="0"/>
              <w:adjustRightInd w:val="0"/>
              <w:spacing w:line="260" w:lineRule="exact"/>
              <w:ind w:left="69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Distinguir forças aplicadas de forças de ligação e construir o diagrama das forças que atuam numa partícula, identificando-as. </w:t>
            </w:r>
          </w:p>
          <w:p w14:paraId="5070C06C" w14:textId="77777777" w:rsidR="008D36BD" w:rsidRPr="00426E9E" w:rsidRDefault="008D36BD" w:rsidP="008D36BD">
            <w:pPr>
              <w:pStyle w:val="PargrafodaLista"/>
              <w:numPr>
                <w:ilvl w:val="1"/>
                <w:numId w:val="6"/>
              </w:numPr>
              <w:tabs>
                <w:tab w:val="left" w:pos="543"/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69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Concluir que as forças de atrito entre sólidos tendem a opor-se à tendência de deslizamento entre as superfícies em contacto e distinguir atrito cinético de atrito estático.</w:t>
            </w:r>
          </w:p>
          <w:p w14:paraId="1092C721" w14:textId="77777777" w:rsidR="008D36BD" w:rsidRPr="00426E9E" w:rsidRDefault="008D36BD" w:rsidP="008D36BD">
            <w:pPr>
              <w:pStyle w:val="PargrafodaLista"/>
              <w:numPr>
                <w:ilvl w:val="1"/>
                <w:numId w:val="6"/>
              </w:numPr>
              <w:tabs>
                <w:tab w:val="left" w:pos="543"/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69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Interpretar e aplicar as leis empíricas para as forças de atrito estático e cinético, indicando que, em geral, o coeficiente de atrito cinético é inferior ao estático.</w:t>
            </w:r>
          </w:p>
          <w:p w14:paraId="69EDF2EF" w14:textId="5C6850D9" w:rsidR="008D36BD" w:rsidRDefault="008D36BD" w:rsidP="008D36BD">
            <w:pPr>
              <w:pStyle w:val="PargrafodaLista"/>
              <w:numPr>
                <w:ilvl w:val="1"/>
                <w:numId w:val="6"/>
              </w:numPr>
              <w:tabs>
                <w:tab w:val="left" w:pos="543"/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69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Descrever a dinâmica de movimentos retilíneos de partículas sujeitas a ligações aplicando a Segunda Lei de Newton e usando considerações energéticas.</w:t>
            </w:r>
          </w:p>
          <w:p w14:paraId="2C400A1D" w14:textId="2F2DA86C" w:rsidR="008D36BD" w:rsidRPr="00A04A36" w:rsidRDefault="008D36BD" w:rsidP="00A04A36">
            <w:pPr>
              <w:pStyle w:val="PargrafodaLista"/>
              <w:numPr>
                <w:ilvl w:val="1"/>
                <w:numId w:val="6"/>
              </w:numPr>
              <w:tabs>
                <w:tab w:val="left" w:pos="543"/>
                <w:tab w:val="left" w:pos="628"/>
              </w:tabs>
              <w:autoSpaceDE w:val="0"/>
              <w:autoSpaceDN w:val="0"/>
              <w:adjustRightInd w:val="0"/>
              <w:spacing w:line="260" w:lineRule="exact"/>
              <w:ind w:left="69" w:right="113" w:firstLine="0"/>
              <w:contextualSpacing w:val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A04A36">
              <w:rPr>
                <w:rFonts w:ascii="Calibri" w:hAnsi="Calibri" w:cs="Calibri"/>
                <w:spacing w:val="-4"/>
                <w:sz w:val="20"/>
                <w:szCs w:val="20"/>
              </w:rPr>
              <w:t>Descrever a dinâmica de movimentos circulares de partículas, através da Segunda Lei de Newton expressa num sistema de eixos associado à partícula.</w:t>
            </w:r>
          </w:p>
        </w:tc>
        <w:tc>
          <w:tcPr>
            <w:tcW w:w="2072" w:type="dxa"/>
          </w:tcPr>
          <w:p w14:paraId="398BEF9F" w14:textId="77777777" w:rsidR="008D36BD" w:rsidRPr="0097779A" w:rsidRDefault="008D36BD" w:rsidP="008D36BD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color w:val="000000"/>
                <w:sz w:val="20"/>
                <w:szCs w:val="20"/>
              </w:rPr>
            </w:pPr>
          </w:p>
          <w:p w14:paraId="48747FED" w14:textId="77777777" w:rsidR="008D36BD" w:rsidRPr="0097779A" w:rsidRDefault="008D36BD" w:rsidP="008D36B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Manual</w:t>
            </w:r>
          </w:p>
          <w:p w14:paraId="385C86C8" w14:textId="77777777" w:rsidR="008D36BD" w:rsidRPr="0097779A" w:rsidRDefault="008D36BD" w:rsidP="008D36BD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50AB7EC5" w14:textId="77777777" w:rsidR="008D36BD" w:rsidRPr="0097779A" w:rsidRDefault="008D36BD" w:rsidP="008D36B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Caderno de Atividades</w:t>
            </w:r>
          </w:p>
          <w:p w14:paraId="5E2B3CC8" w14:textId="77777777" w:rsidR="008D36BD" w:rsidRPr="0097779A" w:rsidRDefault="008D36BD" w:rsidP="008D36BD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3BC7B01B" w14:textId="77777777" w:rsidR="008D36BD" w:rsidRPr="0097779A" w:rsidRDefault="008D36BD" w:rsidP="008D36B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Videoprojector</w:t>
            </w:r>
          </w:p>
          <w:p w14:paraId="76BBC16A" w14:textId="77777777" w:rsidR="008D36BD" w:rsidRPr="0097779A" w:rsidRDefault="008D36BD" w:rsidP="008D36BD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1BF7F5E6" w14:textId="77777777" w:rsidR="008D36BD" w:rsidRPr="0097779A" w:rsidRDefault="008D36BD" w:rsidP="008D36B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Computador</w:t>
            </w:r>
          </w:p>
          <w:p w14:paraId="12A12BBC" w14:textId="77777777" w:rsidR="008D36BD" w:rsidRPr="0097779A" w:rsidRDefault="008D36BD" w:rsidP="008D36BD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4C178118" w14:textId="77777777" w:rsidR="008D36BD" w:rsidRPr="0097779A" w:rsidRDefault="008D36BD" w:rsidP="008D36B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Quadro</w:t>
            </w:r>
          </w:p>
          <w:p w14:paraId="3CC05F98" w14:textId="77777777" w:rsidR="008D36BD" w:rsidRPr="0097779A" w:rsidRDefault="008D36BD" w:rsidP="008D36BD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3B2016F2" w14:textId="77777777" w:rsidR="008D36BD" w:rsidRDefault="008D36BD" w:rsidP="008D36B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Laboratório</w:t>
            </w:r>
          </w:p>
          <w:p w14:paraId="591D1BC0" w14:textId="77777777" w:rsidR="008D36BD" w:rsidRPr="004002A0" w:rsidRDefault="008D36BD" w:rsidP="008D36BD">
            <w:pPr>
              <w:pStyle w:val="PargrafodaLista"/>
              <w:rPr>
                <w:rFonts w:cs="Calibri"/>
                <w:color w:val="000000"/>
                <w:sz w:val="20"/>
                <w:szCs w:val="20"/>
              </w:rPr>
            </w:pPr>
          </w:p>
          <w:p w14:paraId="4CBE8CC9" w14:textId="77777777" w:rsidR="008D36BD" w:rsidRPr="0097779A" w:rsidRDefault="008D36BD" w:rsidP="008D36BD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/>
              <w:rPr>
                <w:rFonts w:cs="Calibri"/>
                <w:color w:val="000000"/>
                <w:sz w:val="20"/>
                <w:szCs w:val="20"/>
              </w:rPr>
            </w:pPr>
          </w:p>
          <w:p w14:paraId="452BD469" w14:textId="77777777" w:rsidR="008D36BD" w:rsidRPr="0097779A" w:rsidRDefault="008D36BD" w:rsidP="008D36BD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3D808E5F" w14:textId="77777777" w:rsidR="008D36BD" w:rsidRPr="0097779A" w:rsidRDefault="008D36BD" w:rsidP="008D36B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Fichas de trabalho</w:t>
            </w:r>
            <w:r>
              <w:rPr>
                <w:rFonts w:cs="Calibri"/>
                <w:color w:val="000000"/>
                <w:sz w:val="20"/>
                <w:szCs w:val="20"/>
              </w:rPr>
              <w:t>/exercícios do manual</w:t>
            </w:r>
          </w:p>
          <w:p w14:paraId="07E29E45" w14:textId="77777777" w:rsidR="008D36BD" w:rsidRPr="0097779A" w:rsidRDefault="008D36BD" w:rsidP="008D36BD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1BDE62AF" w14:textId="77777777" w:rsidR="008D36BD" w:rsidRPr="0097779A" w:rsidRDefault="008D36BD" w:rsidP="008D36B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Calculadora gráfica</w:t>
            </w:r>
          </w:p>
          <w:p w14:paraId="2FD0D041" w14:textId="77777777" w:rsidR="008D36BD" w:rsidRPr="0097779A" w:rsidRDefault="008D36BD" w:rsidP="008D36BD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14:paraId="5D618411" w14:textId="77777777" w:rsidR="008D36BD" w:rsidRDefault="008D36BD" w:rsidP="008D36BD"/>
          <w:p w14:paraId="011455F9" w14:textId="77777777" w:rsidR="008D36BD" w:rsidRDefault="008D36BD" w:rsidP="008D36BD"/>
          <w:p w14:paraId="0432E41D" w14:textId="77777777" w:rsidR="008D36BD" w:rsidRDefault="008D36BD" w:rsidP="008D36BD"/>
          <w:p w14:paraId="2F65D7EC" w14:textId="77777777" w:rsidR="008D36BD" w:rsidRDefault="008D36BD" w:rsidP="008D36BD"/>
          <w:p w14:paraId="78D21FA8" w14:textId="71193E39" w:rsidR="008D36BD" w:rsidRDefault="008D36BD" w:rsidP="008D36BD">
            <w:r>
              <w:rPr>
                <w:b/>
              </w:rPr>
              <w:t>10</w:t>
            </w:r>
          </w:p>
        </w:tc>
        <w:tc>
          <w:tcPr>
            <w:tcW w:w="3568" w:type="dxa"/>
          </w:tcPr>
          <w:p w14:paraId="6E7D316F" w14:textId="77777777" w:rsidR="00424B3C" w:rsidRDefault="00424B3C" w:rsidP="00424B3C">
            <w:r>
              <w:t>Aplicar, na resolução de problemas, considerações energéticas e a Segunda Lei de Newton (referenciais fixo e ligado à partícula), a situações que envolvam movimentos (retilíneos e circulares) de corpos com ligações, explicando as estratégias de resolução e avaliando-as.</w:t>
            </w:r>
          </w:p>
          <w:p w14:paraId="53DE68B5" w14:textId="77777777" w:rsidR="00424B3C" w:rsidRDefault="00424B3C" w:rsidP="00424B3C"/>
          <w:p w14:paraId="30156C43" w14:textId="0D8224D3" w:rsidR="008D36BD" w:rsidRPr="00FD1836" w:rsidRDefault="00424B3C" w:rsidP="00424B3C">
            <w:pPr>
              <w:rPr>
                <w:b/>
                <w:bCs/>
              </w:rPr>
            </w:pPr>
            <w:r>
              <w:t>Interpretar exemplos do dia a dia (segurança rodoviária, movimento de foguetes, desporto, montanha russa, roda gigante, relevé das estradas, entre outros) com base nas leis de Newton e em considerações energéticas.</w:t>
            </w:r>
          </w:p>
        </w:tc>
      </w:tr>
    </w:tbl>
    <w:p w14:paraId="6AE8E346" w14:textId="77777777" w:rsidR="00F47BBD" w:rsidRDefault="00F47BBD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6804"/>
        <w:gridCol w:w="2126"/>
        <w:gridCol w:w="850"/>
        <w:gridCol w:w="3402"/>
      </w:tblGrid>
      <w:tr w:rsidR="008D36BD" w14:paraId="5A8D723E" w14:textId="77777777" w:rsidTr="006F6463">
        <w:trPr>
          <w:trHeight w:val="281"/>
        </w:trPr>
        <w:tc>
          <w:tcPr>
            <w:tcW w:w="1555" w:type="dxa"/>
          </w:tcPr>
          <w:p w14:paraId="1929F59C" w14:textId="77777777" w:rsidR="008D36BD" w:rsidRPr="0097779A" w:rsidRDefault="008D36BD" w:rsidP="006F6463">
            <w:pPr>
              <w:rPr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Domínio: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49" w:type="dxa"/>
            <w:gridSpan w:val="5"/>
          </w:tcPr>
          <w:p w14:paraId="79C01FB6" w14:textId="7CA0F7FC" w:rsidR="008D36BD" w:rsidRPr="0097779A" w:rsidRDefault="008D36BD" w:rsidP="006F646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Mecânica</w:t>
            </w:r>
          </w:p>
        </w:tc>
      </w:tr>
      <w:tr w:rsidR="008D36BD" w14:paraId="2B44E5CB" w14:textId="77777777" w:rsidTr="006F6463">
        <w:trPr>
          <w:trHeight w:val="210"/>
        </w:trPr>
        <w:tc>
          <w:tcPr>
            <w:tcW w:w="1555" w:type="dxa"/>
          </w:tcPr>
          <w:p w14:paraId="7F64885D" w14:textId="77777777" w:rsidR="008D36BD" w:rsidRPr="0097779A" w:rsidRDefault="008D36BD" w:rsidP="006F646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Subdomínio:</w:t>
            </w:r>
          </w:p>
        </w:tc>
        <w:tc>
          <w:tcPr>
            <w:tcW w:w="13749" w:type="dxa"/>
            <w:gridSpan w:val="5"/>
          </w:tcPr>
          <w:p w14:paraId="4ED061CD" w14:textId="33634DC4" w:rsidR="008D36BD" w:rsidRPr="0097779A" w:rsidRDefault="008D36BD" w:rsidP="006F646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2.1. </w:t>
            </w:r>
            <w:r w:rsidR="00A04A36">
              <w:rPr>
                <w:b/>
                <w:bCs/>
              </w:rPr>
              <w:t>Centro de massa e momento linear de um sistema de partículas</w:t>
            </w:r>
          </w:p>
        </w:tc>
      </w:tr>
      <w:tr w:rsidR="008D36BD" w14:paraId="6CD9C4FD" w14:textId="77777777" w:rsidTr="006F6463">
        <w:trPr>
          <w:trHeight w:val="210"/>
        </w:trPr>
        <w:tc>
          <w:tcPr>
            <w:tcW w:w="1555" w:type="dxa"/>
          </w:tcPr>
          <w:p w14:paraId="0D305AF1" w14:textId="77777777" w:rsidR="008D36BD" w:rsidRPr="0097779A" w:rsidRDefault="008D36BD" w:rsidP="006F646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Objetivo geral:</w:t>
            </w:r>
          </w:p>
        </w:tc>
        <w:tc>
          <w:tcPr>
            <w:tcW w:w="13749" w:type="dxa"/>
            <w:gridSpan w:val="5"/>
          </w:tcPr>
          <w:p w14:paraId="131D79E3" w14:textId="6D861EC5" w:rsidR="008D36BD" w:rsidRPr="0097779A" w:rsidRDefault="00A04A36" w:rsidP="006F646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Descrever o movimento de um sistema de </w:t>
            </w:r>
            <w:r w:rsidRPr="008B53D2">
              <w:rPr>
                <w:rFonts w:ascii="Calibri" w:hAnsi="Calibri" w:cs="Calibri"/>
                <w:sz w:val="20"/>
                <w:szCs w:val="20"/>
              </w:rPr>
              <w:t>Identificar o limite de validade do modelo da partícula.</w:t>
            </w:r>
            <w:r w:rsidRPr="00426E9E">
              <w:rPr>
                <w:rFonts w:ascii="Calibri" w:hAnsi="Calibri" w:cs="Calibri"/>
                <w:sz w:val="20"/>
                <w:szCs w:val="20"/>
              </w:rPr>
              <w:t xml:space="preserve"> partículas através do centro de massa, caracterizando-o do ponto de vista cinemático e dinâmico, e interpretar situações do quotidiano com base nessas características.</w:t>
            </w:r>
          </w:p>
        </w:tc>
      </w:tr>
      <w:tr w:rsidR="008D36BD" w14:paraId="6DC594BF" w14:textId="77777777" w:rsidTr="006F6463">
        <w:tc>
          <w:tcPr>
            <w:tcW w:w="2122" w:type="dxa"/>
            <w:gridSpan w:val="2"/>
            <w:vAlign w:val="center"/>
          </w:tcPr>
          <w:p w14:paraId="796721B5" w14:textId="77777777" w:rsidR="008D36BD" w:rsidRPr="0097779A" w:rsidRDefault="008D36BD" w:rsidP="006F6463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6804" w:type="dxa"/>
            <w:vAlign w:val="center"/>
          </w:tcPr>
          <w:p w14:paraId="04850A14" w14:textId="77777777" w:rsidR="008D36BD" w:rsidRPr="0097779A" w:rsidRDefault="008D36BD" w:rsidP="006F64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aluno deve ficar capaz de:</w:t>
            </w:r>
          </w:p>
        </w:tc>
        <w:tc>
          <w:tcPr>
            <w:tcW w:w="2126" w:type="dxa"/>
            <w:vAlign w:val="center"/>
          </w:tcPr>
          <w:p w14:paraId="7EE05556" w14:textId="77777777" w:rsidR="008D36BD" w:rsidRPr="0097779A" w:rsidRDefault="008D36BD" w:rsidP="006F6463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850" w:type="dxa"/>
            <w:vAlign w:val="center"/>
          </w:tcPr>
          <w:p w14:paraId="7F36CDA8" w14:textId="77777777" w:rsidR="008D36BD" w:rsidRPr="0097779A" w:rsidRDefault="008D36BD" w:rsidP="006F6463">
            <w:pPr>
              <w:jc w:val="center"/>
              <w:rPr>
                <w:b/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Nº DE AULAS</w:t>
            </w:r>
          </w:p>
        </w:tc>
        <w:tc>
          <w:tcPr>
            <w:tcW w:w="3402" w:type="dxa"/>
            <w:vAlign w:val="center"/>
          </w:tcPr>
          <w:p w14:paraId="747CAB53" w14:textId="77777777" w:rsidR="008D36BD" w:rsidRPr="0097779A" w:rsidRDefault="008D36BD" w:rsidP="006F6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BR"/>
              </w:rPr>
              <w:t>Aprendizagens Essenciais</w:t>
            </w:r>
          </w:p>
        </w:tc>
      </w:tr>
      <w:tr w:rsidR="00A04A36" w14:paraId="5D75BE6B" w14:textId="77777777" w:rsidTr="006F6463">
        <w:tc>
          <w:tcPr>
            <w:tcW w:w="2122" w:type="dxa"/>
            <w:gridSpan w:val="2"/>
          </w:tcPr>
          <w:p w14:paraId="54245844" w14:textId="2FC4C6B7" w:rsidR="00A04A36" w:rsidRPr="00A04A36" w:rsidRDefault="00A04A36" w:rsidP="00A04A36">
            <w:pPr>
              <w:pStyle w:val="PargrafodaLista"/>
              <w:numPr>
                <w:ilvl w:val="0"/>
                <w:numId w:val="9"/>
              </w:numPr>
              <w:spacing w:line="260" w:lineRule="exact"/>
              <w:ind w:left="176" w:right="113" w:hanging="142"/>
              <w:rPr>
                <w:rFonts w:ascii="Calibri" w:hAnsi="Calibri" w:cs="Calibri"/>
                <w:sz w:val="20"/>
                <w:szCs w:val="20"/>
              </w:rPr>
            </w:pPr>
            <w:r w:rsidRPr="00A04A36">
              <w:rPr>
                <w:rFonts w:ascii="Calibri" w:hAnsi="Calibri" w:cs="Calibri"/>
                <w:sz w:val="20"/>
                <w:szCs w:val="20"/>
              </w:rPr>
              <w:t>Sistemas 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04A36">
              <w:rPr>
                <w:rFonts w:ascii="Calibri" w:hAnsi="Calibri" w:cs="Calibri"/>
                <w:sz w:val="20"/>
                <w:szCs w:val="20"/>
              </w:rPr>
              <w:t>partículas e corpo rígido</w:t>
            </w:r>
          </w:p>
          <w:p w14:paraId="115B173A" w14:textId="77777777" w:rsidR="00A04A36" w:rsidRPr="00426E9E" w:rsidRDefault="00A04A36" w:rsidP="00A04A36">
            <w:pPr>
              <w:spacing w:line="260" w:lineRule="exact"/>
              <w:ind w:left="176" w:right="113" w:hanging="142"/>
              <w:rPr>
                <w:rFonts w:ascii="Calibri" w:hAnsi="Calibri" w:cs="Calibri"/>
                <w:sz w:val="20"/>
                <w:szCs w:val="20"/>
              </w:rPr>
            </w:pPr>
          </w:p>
          <w:p w14:paraId="6E96BC79" w14:textId="2B081FDE" w:rsidR="00A04A36" w:rsidRPr="00A04A36" w:rsidRDefault="00A04A36" w:rsidP="00A04A36">
            <w:pPr>
              <w:pStyle w:val="PargrafodaLista"/>
              <w:numPr>
                <w:ilvl w:val="0"/>
                <w:numId w:val="9"/>
              </w:numPr>
              <w:spacing w:line="260" w:lineRule="exact"/>
              <w:ind w:left="176" w:right="113" w:hanging="142"/>
              <w:rPr>
                <w:rFonts w:ascii="Calibri" w:hAnsi="Calibri" w:cs="Calibri"/>
                <w:sz w:val="20"/>
                <w:szCs w:val="20"/>
              </w:rPr>
            </w:pPr>
            <w:r w:rsidRPr="00A04A36">
              <w:rPr>
                <w:rFonts w:ascii="Calibri" w:hAnsi="Calibri" w:cs="Calibri"/>
                <w:sz w:val="20"/>
                <w:szCs w:val="20"/>
              </w:rPr>
              <w:t xml:space="preserve">Posição, velocidade </w:t>
            </w:r>
            <w:r w:rsidRPr="00A04A36">
              <w:rPr>
                <w:rFonts w:ascii="Calibri" w:hAnsi="Calibri" w:cs="Calibri"/>
                <w:sz w:val="20"/>
                <w:szCs w:val="20"/>
              </w:rPr>
              <w:br/>
              <w:t>e aceleração do centro de massa</w:t>
            </w:r>
          </w:p>
          <w:p w14:paraId="467BEFC2" w14:textId="77777777" w:rsidR="00A04A36" w:rsidRPr="00426E9E" w:rsidRDefault="00A04A36" w:rsidP="00A04A36">
            <w:pPr>
              <w:spacing w:line="260" w:lineRule="exact"/>
              <w:ind w:right="113"/>
              <w:rPr>
                <w:rFonts w:ascii="Calibri" w:hAnsi="Calibri" w:cs="Calibri"/>
                <w:sz w:val="20"/>
                <w:szCs w:val="20"/>
              </w:rPr>
            </w:pPr>
          </w:p>
          <w:p w14:paraId="1BA9B2A8" w14:textId="71BB42C4" w:rsidR="00A04A36" w:rsidRPr="00A04A36" w:rsidRDefault="00A04A36" w:rsidP="00A04A36">
            <w:pPr>
              <w:pStyle w:val="PargrafodaLista"/>
              <w:numPr>
                <w:ilvl w:val="0"/>
                <w:numId w:val="9"/>
              </w:numPr>
              <w:spacing w:line="260" w:lineRule="exact"/>
              <w:ind w:left="176" w:right="113" w:hanging="142"/>
              <w:rPr>
                <w:rFonts w:ascii="Calibri" w:hAnsi="Calibri" w:cs="Calibri"/>
                <w:sz w:val="20"/>
                <w:szCs w:val="20"/>
              </w:rPr>
            </w:pPr>
            <w:r w:rsidRPr="00A04A36">
              <w:rPr>
                <w:rFonts w:ascii="Calibri" w:hAnsi="Calibri" w:cs="Calibri"/>
                <w:sz w:val="20"/>
                <w:szCs w:val="20"/>
              </w:rPr>
              <w:t>Momento linear de uma partícula e de um sistema de partículas</w:t>
            </w:r>
          </w:p>
          <w:p w14:paraId="58378DF4" w14:textId="77777777" w:rsidR="00A04A36" w:rsidRPr="00426E9E" w:rsidRDefault="00A04A36" w:rsidP="00A04A36">
            <w:pPr>
              <w:spacing w:line="260" w:lineRule="exact"/>
              <w:ind w:left="176" w:right="113" w:hanging="142"/>
              <w:rPr>
                <w:rFonts w:ascii="Calibri" w:hAnsi="Calibri" w:cs="Calibri"/>
                <w:sz w:val="20"/>
                <w:szCs w:val="20"/>
              </w:rPr>
            </w:pPr>
          </w:p>
          <w:p w14:paraId="664DA8F3" w14:textId="77777777" w:rsidR="00A04A36" w:rsidRPr="00A04A36" w:rsidRDefault="00A04A36" w:rsidP="00A04A36">
            <w:pPr>
              <w:pStyle w:val="PargrafodaLista"/>
              <w:numPr>
                <w:ilvl w:val="0"/>
                <w:numId w:val="9"/>
              </w:numPr>
              <w:spacing w:line="260" w:lineRule="exact"/>
              <w:ind w:left="176" w:right="113" w:hanging="142"/>
              <w:rPr>
                <w:rFonts w:ascii="Calibri" w:hAnsi="Calibri" w:cs="Calibri"/>
                <w:sz w:val="20"/>
                <w:szCs w:val="20"/>
              </w:rPr>
            </w:pPr>
            <w:r w:rsidRPr="00A04A36">
              <w:rPr>
                <w:rFonts w:ascii="Calibri" w:hAnsi="Calibri" w:cs="Calibri"/>
                <w:sz w:val="20"/>
                <w:szCs w:val="20"/>
              </w:rPr>
              <w:t xml:space="preserve">Lei Fundamental </w:t>
            </w:r>
            <w:r w:rsidRPr="00A04A36">
              <w:rPr>
                <w:rFonts w:ascii="Calibri" w:hAnsi="Calibri" w:cs="Calibri"/>
                <w:sz w:val="20"/>
                <w:szCs w:val="20"/>
              </w:rPr>
              <w:br/>
              <w:t>da Dinâmica para um sistema de partículas</w:t>
            </w:r>
          </w:p>
          <w:p w14:paraId="4C54E977" w14:textId="77777777" w:rsidR="00A04A36" w:rsidRPr="00426E9E" w:rsidRDefault="00A04A36" w:rsidP="00A04A36">
            <w:pPr>
              <w:spacing w:line="260" w:lineRule="exact"/>
              <w:ind w:right="113"/>
              <w:rPr>
                <w:rFonts w:ascii="Calibri" w:hAnsi="Calibri" w:cs="Calibri"/>
                <w:sz w:val="20"/>
                <w:szCs w:val="20"/>
              </w:rPr>
            </w:pPr>
          </w:p>
          <w:p w14:paraId="708D63CD" w14:textId="77777777" w:rsidR="00A04A36" w:rsidRPr="00A04A36" w:rsidRDefault="00A04A36" w:rsidP="00A04A36">
            <w:pPr>
              <w:pStyle w:val="PargrafodaLista"/>
              <w:numPr>
                <w:ilvl w:val="0"/>
                <w:numId w:val="9"/>
              </w:numPr>
              <w:spacing w:line="260" w:lineRule="exact"/>
              <w:ind w:left="176" w:right="113" w:hanging="142"/>
              <w:rPr>
                <w:rFonts w:ascii="Calibri" w:hAnsi="Calibri" w:cs="Calibri"/>
                <w:sz w:val="20"/>
                <w:szCs w:val="20"/>
              </w:rPr>
            </w:pPr>
            <w:r w:rsidRPr="00A04A36">
              <w:rPr>
                <w:rFonts w:ascii="Calibri" w:hAnsi="Calibri" w:cs="Calibri"/>
                <w:sz w:val="20"/>
                <w:szCs w:val="20"/>
              </w:rPr>
              <w:t xml:space="preserve">Lei de Conservação </w:t>
            </w:r>
            <w:r w:rsidRPr="00A04A36">
              <w:rPr>
                <w:rFonts w:ascii="Calibri" w:hAnsi="Calibri" w:cs="Calibri"/>
                <w:sz w:val="20"/>
                <w:szCs w:val="20"/>
              </w:rPr>
              <w:br/>
              <w:t>do Momento Linear</w:t>
            </w:r>
          </w:p>
          <w:p w14:paraId="7B3AAD0D" w14:textId="77777777" w:rsidR="00A04A36" w:rsidRPr="00426E9E" w:rsidRDefault="00A04A36" w:rsidP="00A04A36">
            <w:pPr>
              <w:spacing w:line="260" w:lineRule="exact"/>
              <w:ind w:left="176" w:right="113" w:hanging="142"/>
              <w:rPr>
                <w:rFonts w:ascii="Calibri" w:hAnsi="Calibri" w:cs="Calibri"/>
                <w:sz w:val="20"/>
                <w:szCs w:val="20"/>
              </w:rPr>
            </w:pPr>
          </w:p>
          <w:p w14:paraId="150DB60D" w14:textId="77777777" w:rsidR="00A04A36" w:rsidRPr="00A04A36" w:rsidRDefault="00A04A36" w:rsidP="00A04A36">
            <w:pPr>
              <w:pStyle w:val="PargrafodaLista"/>
              <w:numPr>
                <w:ilvl w:val="0"/>
                <w:numId w:val="9"/>
              </w:numPr>
              <w:spacing w:line="260" w:lineRule="exact"/>
              <w:ind w:left="176" w:right="113" w:hanging="142"/>
              <w:rPr>
                <w:rFonts w:ascii="Calibri" w:hAnsi="Calibri" w:cs="Calibri"/>
                <w:sz w:val="20"/>
                <w:szCs w:val="20"/>
              </w:rPr>
            </w:pPr>
            <w:r w:rsidRPr="00A04A36">
              <w:rPr>
                <w:rFonts w:ascii="Calibri" w:hAnsi="Calibri" w:cs="Calibri"/>
                <w:sz w:val="20"/>
                <w:szCs w:val="20"/>
              </w:rPr>
              <w:t xml:space="preserve">Colisões elásticas, inelásticas </w:t>
            </w:r>
            <w:r w:rsidRPr="00A04A36">
              <w:rPr>
                <w:rFonts w:ascii="Calibri" w:hAnsi="Calibri" w:cs="Calibri"/>
                <w:sz w:val="20"/>
                <w:szCs w:val="20"/>
              </w:rPr>
              <w:br/>
              <w:t xml:space="preserve">e perfeitamente inelásticas </w:t>
            </w:r>
          </w:p>
          <w:p w14:paraId="4A0DBA9B" w14:textId="77777777" w:rsidR="00A04A36" w:rsidRDefault="00A04A36" w:rsidP="00A04A36">
            <w:pPr>
              <w:autoSpaceDE w:val="0"/>
              <w:autoSpaceDN w:val="0"/>
              <w:adjustRightInd w:val="0"/>
              <w:spacing w:line="260" w:lineRule="exact"/>
              <w:ind w:left="176" w:hanging="142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BBCBAC2" w14:textId="77777777" w:rsidR="00A04A36" w:rsidRDefault="00A04A36" w:rsidP="00A04A36">
            <w:pPr>
              <w:spacing w:line="260" w:lineRule="exact"/>
              <w:ind w:left="176" w:right="113" w:hanging="142"/>
              <w:rPr>
                <w:rFonts w:ascii="Calibri" w:hAnsi="Calibri" w:cs="Calibri"/>
                <w:sz w:val="20"/>
                <w:szCs w:val="20"/>
              </w:rPr>
            </w:pPr>
          </w:p>
          <w:p w14:paraId="62554DE9" w14:textId="77777777" w:rsidR="00A04A36" w:rsidRPr="00426E9E" w:rsidRDefault="00A04A36" w:rsidP="00A04A36">
            <w:pPr>
              <w:spacing w:line="260" w:lineRule="exact"/>
              <w:ind w:left="176" w:right="113" w:hanging="142"/>
              <w:rPr>
                <w:rFonts w:ascii="Calibri" w:hAnsi="Calibri" w:cs="Calibri"/>
                <w:sz w:val="20"/>
                <w:szCs w:val="20"/>
              </w:rPr>
            </w:pPr>
          </w:p>
          <w:p w14:paraId="2426C32E" w14:textId="7D9ACEA4" w:rsidR="00A04A36" w:rsidRPr="00A04A36" w:rsidRDefault="00A04A36" w:rsidP="00A04A36">
            <w:pPr>
              <w:ind w:left="34"/>
              <w:rPr>
                <w:b/>
                <w:bCs/>
                <w:sz w:val="20"/>
                <w:szCs w:val="20"/>
              </w:rPr>
            </w:pPr>
            <w:r w:rsidRPr="00A04A36">
              <w:rPr>
                <w:rFonts w:ascii="Calibri" w:hAnsi="Calibri" w:cs="Calibri"/>
                <w:b/>
                <w:bCs/>
                <w:sz w:val="20"/>
                <w:szCs w:val="20"/>
              </w:rPr>
              <w:t>AL 1.3 Colisões</w:t>
            </w:r>
          </w:p>
        </w:tc>
        <w:tc>
          <w:tcPr>
            <w:tcW w:w="6804" w:type="dxa"/>
          </w:tcPr>
          <w:p w14:paraId="67EE0619" w14:textId="77777777" w:rsidR="00A04A36" w:rsidRDefault="00A04A36" w:rsidP="00A04A36">
            <w:pPr>
              <w:pStyle w:val="PargrafodaLista"/>
              <w:numPr>
                <w:ilvl w:val="0"/>
                <w:numId w:val="10"/>
              </w:numPr>
              <w:tabs>
                <w:tab w:val="left" w:pos="511"/>
              </w:tabs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Identificar o limite de validade do modelo da partícula.</w:t>
            </w:r>
          </w:p>
          <w:p w14:paraId="316CED49" w14:textId="77777777" w:rsidR="00A04A36" w:rsidRPr="008B53D2" w:rsidRDefault="00A04A36" w:rsidP="00A04A36">
            <w:pPr>
              <w:pStyle w:val="PargrafodaLista"/>
              <w:numPr>
                <w:ilvl w:val="0"/>
                <w:numId w:val="10"/>
              </w:numPr>
              <w:tabs>
                <w:tab w:val="left" w:pos="511"/>
              </w:tabs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53D2">
              <w:rPr>
                <w:rFonts w:ascii="Calibri" w:hAnsi="Calibri" w:cs="Calibri"/>
                <w:sz w:val="20"/>
                <w:szCs w:val="20"/>
              </w:rPr>
              <w:t>Identificar sistemas de partículas que mantêm as suas posições relativas (corpos rígidos).</w:t>
            </w:r>
          </w:p>
          <w:p w14:paraId="3AD7DB31" w14:textId="77777777" w:rsidR="00A04A36" w:rsidRPr="008B53D2" w:rsidRDefault="00A04A36" w:rsidP="00A04A36">
            <w:pPr>
              <w:pStyle w:val="PargrafodaLista"/>
              <w:numPr>
                <w:ilvl w:val="0"/>
                <w:numId w:val="10"/>
              </w:numPr>
              <w:tabs>
                <w:tab w:val="left" w:pos="511"/>
              </w:tabs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53D2">
              <w:rPr>
                <w:rFonts w:ascii="Calibri" w:hAnsi="Calibri" w:cs="Calibri"/>
                <w:sz w:val="20"/>
                <w:szCs w:val="20"/>
              </w:rPr>
              <w:t>Definir centro de massa de um sistema de partículas e localizá-lo em objetos com formas geométricas de elevada simetria.</w:t>
            </w:r>
          </w:p>
          <w:p w14:paraId="65D9E606" w14:textId="4EB8E8DC" w:rsidR="00A04A36" w:rsidRPr="00A04A36" w:rsidRDefault="00A04A36" w:rsidP="00A04A36">
            <w:pPr>
              <w:pStyle w:val="PargrafodaLista"/>
              <w:numPr>
                <w:ilvl w:val="0"/>
                <w:numId w:val="10"/>
              </w:numPr>
              <w:tabs>
                <w:tab w:val="left" w:pos="511"/>
              </w:tabs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53D2">
              <w:rPr>
                <w:rFonts w:ascii="Calibri" w:hAnsi="Calibri" w:cs="Calibri"/>
                <w:sz w:val="20"/>
                <w:szCs w:val="20"/>
              </w:rPr>
              <w:t>Determinar a localização do centro de massa de uma distribuição discreta de partículas e de placas homogéneas com formas geométricas simétricas ou de placas com forma que possa ser decomposta em formas simples.</w:t>
            </w:r>
          </w:p>
          <w:p w14:paraId="735A664B" w14:textId="77777777" w:rsidR="00A04A36" w:rsidRPr="008B53D2" w:rsidRDefault="00A04A36" w:rsidP="00A04A36">
            <w:pPr>
              <w:pStyle w:val="PargrafodaLista"/>
              <w:numPr>
                <w:ilvl w:val="0"/>
                <w:numId w:val="10"/>
              </w:numPr>
              <w:tabs>
                <w:tab w:val="left" w:pos="511"/>
              </w:tabs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53D2">
              <w:rPr>
                <w:rFonts w:ascii="Calibri" w:hAnsi="Calibri" w:cs="Calibri"/>
                <w:sz w:val="20"/>
                <w:szCs w:val="20"/>
              </w:rPr>
              <w:t>Caracterizar a velocidade e a aceleração do centro de massa, conhecida a sua posição em função do tempo.</w:t>
            </w:r>
          </w:p>
          <w:p w14:paraId="6E133D96" w14:textId="77777777" w:rsidR="00A04A36" w:rsidRPr="008B53D2" w:rsidRDefault="00A04A36" w:rsidP="00A04A36">
            <w:pPr>
              <w:pStyle w:val="PargrafodaLista"/>
              <w:numPr>
                <w:ilvl w:val="0"/>
                <w:numId w:val="10"/>
              </w:numPr>
              <w:tabs>
                <w:tab w:val="left" w:pos="511"/>
              </w:tabs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53D2">
              <w:rPr>
                <w:rFonts w:ascii="Calibri" w:hAnsi="Calibri" w:cs="Calibri"/>
                <w:sz w:val="20"/>
                <w:szCs w:val="20"/>
              </w:rPr>
              <w:t>Definir e calcular o momento linear de uma partícula e de um sistema de partículas.</w:t>
            </w:r>
          </w:p>
          <w:p w14:paraId="732E8486" w14:textId="77777777" w:rsidR="00A04A36" w:rsidRPr="008B53D2" w:rsidRDefault="00A04A36" w:rsidP="00A04A36">
            <w:pPr>
              <w:pStyle w:val="PargrafodaLista"/>
              <w:numPr>
                <w:ilvl w:val="0"/>
                <w:numId w:val="10"/>
              </w:numPr>
              <w:tabs>
                <w:tab w:val="left" w:pos="511"/>
              </w:tabs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53D2">
              <w:rPr>
                <w:rFonts w:ascii="Calibri" w:hAnsi="Calibri" w:cs="Calibri"/>
                <w:sz w:val="20"/>
                <w:szCs w:val="20"/>
              </w:rPr>
              <w:t>Relacionar a resultante das forças que atuam num sistema de partículas com a derivada temporal do momento linear do sistema (Segunda Lei de Newton para um sistema de partículas).</w:t>
            </w:r>
          </w:p>
          <w:p w14:paraId="1DB24B10" w14:textId="0F1C1C3C" w:rsidR="00A04A36" w:rsidRPr="00A04A36" w:rsidRDefault="00A04A36" w:rsidP="00A04A36">
            <w:pPr>
              <w:pStyle w:val="PargrafodaLista"/>
              <w:numPr>
                <w:ilvl w:val="0"/>
                <w:numId w:val="10"/>
              </w:numPr>
              <w:tabs>
                <w:tab w:val="left" w:pos="511"/>
              </w:tabs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53D2">
              <w:rPr>
                <w:rFonts w:ascii="Calibri" w:hAnsi="Calibri" w:cs="Calibri"/>
                <w:sz w:val="20"/>
                <w:szCs w:val="20"/>
              </w:rPr>
              <w:t>Interpretar a diminuição da intensidade das forças envolvidas numa colisão quando é aumentado o tempo de duração da mesma (</w:t>
            </w:r>
            <w:r w:rsidRPr="008B53D2">
              <w:rPr>
                <w:rFonts w:ascii="Calibri" w:hAnsi="Calibri" w:cs="Calibri"/>
                <w:i/>
                <w:sz w:val="20"/>
                <w:szCs w:val="20"/>
              </w:rPr>
              <w:t>airbags</w:t>
            </w:r>
            <w:r w:rsidRPr="008B53D2">
              <w:rPr>
                <w:rFonts w:ascii="Calibri" w:hAnsi="Calibri" w:cs="Calibri"/>
                <w:sz w:val="20"/>
                <w:szCs w:val="20"/>
              </w:rPr>
              <w:t>, colchões nos saltos dos desportistas, etc.)</w:t>
            </w:r>
          </w:p>
          <w:p w14:paraId="5BF6737C" w14:textId="77777777" w:rsidR="00A04A36" w:rsidRPr="008B53D2" w:rsidRDefault="00A04A36" w:rsidP="00A04A36">
            <w:pPr>
              <w:pStyle w:val="PargrafodaLista"/>
              <w:numPr>
                <w:ilvl w:val="0"/>
                <w:numId w:val="10"/>
              </w:numPr>
              <w:tabs>
                <w:tab w:val="left" w:pos="511"/>
              </w:tabs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53D2">
              <w:rPr>
                <w:rFonts w:ascii="Calibri" w:hAnsi="Calibri" w:cs="Calibri"/>
                <w:sz w:val="20"/>
                <w:szCs w:val="20"/>
              </w:rPr>
              <w:t>Concluir, a partir da Segunda Lei da Dinâmica, que o momento linear de um sistema se mantém constante quando a resultante das forças nele aplicadas for nula (Lei da Conservação do Momento Linear) e explicar situações com base na Lei da Conservação do Momento Linear.</w:t>
            </w:r>
          </w:p>
          <w:p w14:paraId="18B9519D" w14:textId="77777777" w:rsidR="00A04A36" w:rsidRPr="008B53D2" w:rsidRDefault="00A04A36" w:rsidP="00A04A36">
            <w:pPr>
              <w:pStyle w:val="PargrafodaLista"/>
              <w:numPr>
                <w:ilvl w:val="0"/>
                <w:numId w:val="10"/>
              </w:numPr>
              <w:tabs>
                <w:tab w:val="left" w:pos="641"/>
              </w:tabs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53D2">
              <w:rPr>
                <w:rFonts w:ascii="Calibri" w:hAnsi="Calibri" w:cs="Calibri"/>
                <w:sz w:val="20"/>
                <w:szCs w:val="20"/>
              </w:rPr>
              <w:t>Classificar as colisões em elásticas, inelásticas e perfeitamente inelásticas, atendendo à variação da energia cinética na colisão.</w:t>
            </w:r>
          </w:p>
          <w:p w14:paraId="0B84A6E2" w14:textId="7C598D1D" w:rsidR="00A04A36" w:rsidRPr="00A04A36" w:rsidRDefault="00A04A36" w:rsidP="00A04A36">
            <w:pPr>
              <w:pStyle w:val="PargrafodaLista"/>
              <w:numPr>
                <w:ilvl w:val="0"/>
                <w:numId w:val="10"/>
              </w:numPr>
              <w:tabs>
                <w:tab w:val="left" w:pos="641"/>
              </w:tabs>
              <w:ind w:left="113" w:firstLine="0"/>
              <w:rPr>
                <w:b/>
                <w:sz w:val="20"/>
                <w:szCs w:val="20"/>
              </w:rPr>
            </w:pPr>
            <w:r w:rsidRPr="00A04A36">
              <w:rPr>
                <w:rFonts w:ascii="Calibri" w:hAnsi="Calibri" w:cs="Calibri"/>
                <w:sz w:val="20"/>
                <w:szCs w:val="20"/>
              </w:rPr>
              <w:t xml:space="preserve"> Aplicar a Lei da Conservação do Momento Linear a colisões a uma dimensão.</w:t>
            </w:r>
          </w:p>
        </w:tc>
        <w:tc>
          <w:tcPr>
            <w:tcW w:w="2126" w:type="dxa"/>
          </w:tcPr>
          <w:p w14:paraId="7B02F29B" w14:textId="77777777" w:rsidR="00A04A36" w:rsidRPr="0097779A" w:rsidRDefault="00A04A36" w:rsidP="00A04A36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color w:val="000000"/>
                <w:sz w:val="20"/>
                <w:szCs w:val="20"/>
              </w:rPr>
            </w:pPr>
          </w:p>
          <w:p w14:paraId="3B222197" w14:textId="77777777" w:rsidR="00A04A36" w:rsidRPr="0097779A" w:rsidRDefault="00A04A36" w:rsidP="00A04A3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Manual</w:t>
            </w:r>
          </w:p>
          <w:p w14:paraId="276F6C4F" w14:textId="77777777" w:rsidR="00A04A36" w:rsidRPr="0097779A" w:rsidRDefault="00A04A36" w:rsidP="00A04A36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789ACCFE" w14:textId="77777777" w:rsidR="00A04A36" w:rsidRPr="0097779A" w:rsidRDefault="00A04A36" w:rsidP="00A04A3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Caderno de Atividades</w:t>
            </w:r>
          </w:p>
          <w:p w14:paraId="65B71240" w14:textId="77777777" w:rsidR="00A04A36" w:rsidRPr="0097779A" w:rsidRDefault="00A04A36" w:rsidP="00A04A36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3B440355" w14:textId="77777777" w:rsidR="00A04A36" w:rsidRPr="0097779A" w:rsidRDefault="00A04A36" w:rsidP="00A04A3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Videoprojector</w:t>
            </w:r>
          </w:p>
          <w:p w14:paraId="3B40A4CD" w14:textId="77777777" w:rsidR="00A04A36" w:rsidRPr="0097779A" w:rsidRDefault="00A04A36" w:rsidP="00A04A36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39FF2CE8" w14:textId="77777777" w:rsidR="00A04A36" w:rsidRPr="0097779A" w:rsidRDefault="00A04A36" w:rsidP="00A04A3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Computador</w:t>
            </w:r>
          </w:p>
          <w:p w14:paraId="0D6A915B" w14:textId="77777777" w:rsidR="00A04A36" w:rsidRPr="0097779A" w:rsidRDefault="00A04A36" w:rsidP="00A04A36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4C571810" w14:textId="77777777" w:rsidR="00A04A36" w:rsidRPr="0097779A" w:rsidRDefault="00A04A36" w:rsidP="00A04A3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Quadro</w:t>
            </w:r>
          </w:p>
          <w:p w14:paraId="44430D02" w14:textId="77777777" w:rsidR="00A04A36" w:rsidRPr="0097779A" w:rsidRDefault="00A04A36" w:rsidP="00A04A36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5B56CE7B" w14:textId="77777777" w:rsidR="00A04A36" w:rsidRPr="0097779A" w:rsidRDefault="00A04A36" w:rsidP="00A04A3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Laboratório</w:t>
            </w:r>
          </w:p>
          <w:p w14:paraId="2C3C2CD6" w14:textId="77777777" w:rsidR="00A04A36" w:rsidRPr="0097779A" w:rsidRDefault="00A04A36" w:rsidP="00A04A36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1B90D3A7" w14:textId="77777777" w:rsidR="00A04A36" w:rsidRPr="0097779A" w:rsidRDefault="00A04A36" w:rsidP="00A04A3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Fichas de trabalho</w:t>
            </w:r>
            <w:r>
              <w:rPr>
                <w:rFonts w:cs="Calibri"/>
                <w:color w:val="000000"/>
                <w:sz w:val="20"/>
                <w:szCs w:val="20"/>
              </w:rPr>
              <w:t>/exercícios do manual</w:t>
            </w:r>
          </w:p>
          <w:p w14:paraId="1E147334" w14:textId="77777777" w:rsidR="00A04A36" w:rsidRPr="0097779A" w:rsidRDefault="00A04A36" w:rsidP="00A04A36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11945AF3" w14:textId="77777777" w:rsidR="00A04A36" w:rsidRPr="0097779A" w:rsidRDefault="00A04A36" w:rsidP="00A04A3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Calculadora gráfica</w:t>
            </w:r>
          </w:p>
          <w:p w14:paraId="0371D394" w14:textId="77777777" w:rsidR="00A04A36" w:rsidRPr="0097779A" w:rsidRDefault="00A04A36" w:rsidP="00A04A3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0CE8A31" w14:textId="77777777" w:rsidR="00A04A36" w:rsidRDefault="00A04A36" w:rsidP="00A04A36">
            <w:pPr>
              <w:rPr>
                <w:b/>
                <w:sz w:val="20"/>
                <w:szCs w:val="20"/>
              </w:rPr>
            </w:pPr>
          </w:p>
          <w:p w14:paraId="4E9840D5" w14:textId="77777777" w:rsidR="00A04A36" w:rsidRDefault="00A04A36" w:rsidP="00A04A36">
            <w:pPr>
              <w:rPr>
                <w:b/>
                <w:sz w:val="20"/>
                <w:szCs w:val="20"/>
              </w:rPr>
            </w:pPr>
          </w:p>
          <w:p w14:paraId="41FC0CB6" w14:textId="77777777" w:rsidR="00A04A36" w:rsidRDefault="00A04A36" w:rsidP="00A04A36">
            <w:pPr>
              <w:rPr>
                <w:b/>
                <w:sz w:val="20"/>
                <w:szCs w:val="20"/>
              </w:rPr>
            </w:pPr>
          </w:p>
          <w:p w14:paraId="7D807A14" w14:textId="77777777" w:rsidR="00A04A36" w:rsidRDefault="00A04A36" w:rsidP="00A04A36">
            <w:pPr>
              <w:rPr>
                <w:b/>
                <w:sz w:val="20"/>
                <w:szCs w:val="20"/>
              </w:rPr>
            </w:pPr>
          </w:p>
          <w:p w14:paraId="44D85AE9" w14:textId="77777777" w:rsidR="00A04A36" w:rsidRDefault="00A04A36" w:rsidP="00A04A36">
            <w:pPr>
              <w:rPr>
                <w:b/>
                <w:sz w:val="20"/>
                <w:szCs w:val="20"/>
              </w:rPr>
            </w:pPr>
          </w:p>
          <w:p w14:paraId="3B246A0C" w14:textId="101DF9F1" w:rsidR="00A04A36" w:rsidRPr="0097779A" w:rsidRDefault="00A04A36" w:rsidP="00A04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14:paraId="051F39F9" w14:textId="77777777" w:rsidR="00424B3C" w:rsidRPr="00424B3C" w:rsidRDefault="00424B3C" w:rsidP="00A04A36">
            <w:pPr>
              <w:rPr>
                <w:b/>
                <w:bCs/>
              </w:rPr>
            </w:pPr>
            <w:r w:rsidRPr="00424B3C">
              <w:rPr>
                <w:b/>
                <w:bCs/>
              </w:rPr>
              <w:t>Centro de massa e momento linear de sistemas de partículas.</w:t>
            </w:r>
          </w:p>
          <w:p w14:paraId="01BFC200" w14:textId="77777777" w:rsidR="00424B3C" w:rsidRDefault="00424B3C" w:rsidP="00A04A36">
            <w:r>
              <w:t>Determinar a posição do centro de massa de um sistema de partículas e caracterizar a velocidade e a aceleração do centro de massa conhecida a sua posição em função do</w:t>
            </w:r>
            <w:r w:rsidR="00A04A36">
              <w:t xml:space="preserve"> </w:t>
            </w:r>
            <w:r>
              <w:t>tempo.</w:t>
            </w:r>
          </w:p>
          <w:p w14:paraId="02596484" w14:textId="77777777" w:rsidR="00424B3C" w:rsidRDefault="00424B3C" w:rsidP="00A04A36"/>
          <w:p w14:paraId="1AE59305" w14:textId="77777777" w:rsidR="00424B3C" w:rsidRDefault="00424B3C" w:rsidP="00A04A36">
            <w:r>
              <w:t>Aplicar a Segunda Lei de Newton para um sistema de partículas a situações do dia a dia que envolvam a análise da intensidade da resultante das forças numa colisão em função do tempo de duração da mesma (exemplos: airbags, colchões nos saltos dos desportistas, entre outros).</w:t>
            </w:r>
          </w:p>
          <w:p w14:paraId="39A8A054" w14:textId="77777777" w:rsidR="00424B3C" w:rsidRDefault="00424B3C" w:rsidP="00A04A36"/>
          <w:p w14:paraId="01F087B3" w14:textId="77777777" w:rsidR="00424B3C" w:rsidRDefault="00424B3C" w:rsidP="00A04A36">
            <w:r>
              <w:t>Investigar, experimentalmente, a conservação do momento linear em colisões a uma dimensão, analisando-as na perspetiva energética, formulando hipóteses, avaliando os procedimentos, interpretando os resultados e comunicando as conclusões.</w:t>
            </w:r>
          </w:p>
          <w:p w14:paraId="2AA81F3C" w14:textId="77777777" w:rsidR="00424B3C" w:rsidRDefault="00424B3C" w:rsidP="00A04A36"/>
          <w:p w14:paraId="73D8C11F" w14:textId="03929D45" w:rsidR="00A04A36" w:rsidRPr="00B92DFA" w:rsidRDefault="00424B3C" w:rsidP="00A04A36">
            <w:pPr>
              <w:rPr>
                <w:b/>
                <w:bCs/>
              </w:rPr>
            </w:pPr>
            <w:r>
              <w:t>Aplicar, na resolução de problemas, a Lei da Conservação do Momento Linear à análise de colisões a uma dimensão, interpretando situações do dia a dia.</w:t>
            </w:r>
          </w:p>
        </w:tc>
      </w:tr>
    </w:tbl>
    <w:p w14:paraId="0F5EDED2" w14:textId="1660B45E" w:rsidR="00F47BBD" w:rsidRDefault="00F47BBD"/>
    <w:p w14:paraId="16F4277C" w14:textId="77777777" w:rsidR="00577EED" w:rsidRDefault="00577EED"/>
    <w:p w14:paraId="744E6C37" w14:textId="77777777" w:rsidR="008C5C82" w:rsidRDefault="008C5C8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01"/>
        <w:gridCol w:w="476"/>
        <w:gridCol w:w="6785"/>
        <w:gridCol w:w="2072"/>
        <w:gridCol w:w="868"/>
        <w:gridCol w:w="3486"/>
      </w:tblGrid>
      <w:tr w:rsidR="00FD1836" w:rsidRPr="0097779A" w14:paraId="2AAA4777" w14:textId="43C5D75F" w:rsidTr="00735116">
        <w:tc>
          <w:tcPr>
            <w:tcW w:w="1701" w:type="dxa"/>
          </w:tcPr>
          <w:p w14:paraId="4596EAA4" w14:textId="77777777" w:rsidR="00FD1836" w:rsidRPr="0097779A" w:rsidRDefault="00FD1836" w:rsidP="00F47BBD">
            <w:pPr>
              <w:rPr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Domínio:</w:t>
            </w:r>
          </w:p>
        </w:tc>
        <w:tc>
          <w:tcPr>
            <w:tcW w:w="13687" w:type="dxa"/>
            <w:gridSpan w:val="5"/>
          </w:tcPr>
          <w:p w14:paraId="17E42D3C" w14:textId="4DD6A5C1" w:rsidR="00FD1836" w:rsidRPr="0097779A" w:rsidRDefault="00FD1836" w:rsidP="00F47BB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Mecânica</w:t>
            </w:r>
          </w:p>
        </w:tc>
      </w:tr>
      <w:tr w:rsidR="00FD1836" w:rsidRPr="0097779A" w14:paraId="47DEDC65" w14:textId="27A8197C" w:rsidTr="00735116">
        <w:tc>
          <w:tcPr>
            <w:tcW w:w="1701" w:type="dxa"/>
          </w:tcPr>
          <w:p w14:paraId="618477BF" w14:textId="77777777" w:rsidR="00FD1836" w:rsidRPr="0097779A" w:rsidRDefault="00FD1836" w:rsidP="00F47BBD">
            <w:pPr>
              <w:rPr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Subdomínio:</w:t>
            </w:r>
          </w:p>
        </w:tc>
        <w:tc>
          <w:tcPr>
            <w:tcW w:w="13687" w:type="dxa"/>
            <w:gridSpan w:val="5"/>
          </w:tcPr>
          <w:p w14:paraId="76E676D8" w14:textId="348157D6" w:rsidR="00FD1836" w:rsidRPr="00A3506E" w:rsidRDefault="00FD1836" w:rsidP="0037455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3506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1.3</w:t>
            </w:r>
            <w:r w:rsidRPr="00A3506E">
              <w:rPr>
                <w:b/>
              </w:rPr>
              <w:t xml:space="preserve"> </w:t>
            </w:r>
            <w:r w:rsidR="00A04A36">
              <w:rPr>
                <w:rFonts w:ascii="Calibri" w:hAnsi="Calibri" w:cs="Calibri"/>
                <w:b/>
                <w:sz w:val="20"/>
                <w:szCs w:val="20"/>
              </w:rPr>
              <w:t>Mecânica dos fluidos</w:t>
            </w:r>
          </w:p>
        </w:tc>
      </w:tr>
      <w:tr w:rsidR="00FD1836" w:rsidRPr="0097779A" w14:paraId="34801592" w14:textId="026A43A5" w:rsidTr="00735116">
        <w:tc>
          <w:tcPr>
            <w:tcW w:w="1701" w:type="dxa"/>
          </w:tcPr>
          <w:p w14:paraId="4BB9F7AA" w14:textId="77777777" w:rsidR="00FD1836" w:rsidRPr="0097779A" w:rsidRDefault="00FD1836" w:rsidP="00F47BB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Objetivo geral:</w:t>
            </w:r>
          </w:p>
        </w:tc>
        <w:tc>
          <w:tcPr>
            <w:tcW w:w="13687" w:type="dxa"/>
            <w:gridSpan w:val="5"/>
          </w:tcPr>
          <w:p w14:paraId="41B1B821" w14:textId="6334D8D5" w:rsidR="00FD1836" w:rsidRPr="00A4471D" w:rsidRDefault="00A04A36" w:rsidP="00F47BBD">
            <w:pPr>
              <w:rPr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Caracterizar fluidos em repouso com base na pressão, força de pressão e impulsão, explicando situações com base na Lei Fundamental da Hidrostática e na Lei de Arquimedes; reconhecer a existência de forças que se opõem ao movimento de um corpo num fluido e a sua dependência com a velocidade do corpo e as características do fluido e do corpo.</w:t>
            </w:r>
          </w:p>
        </w:tc>
      </w:tr>
      <w:tr w:rsidR="006A75D1" w:rsidRPr="0097779A" w14:paraId="3550AB08" w14:textId="59F1A3C1" w:rsidTr="006A75D1">
        <w:tc>
          <w:tcPr>
            <w:tcW w:w="2177" w:type="dxa"/>
            <w:gridSpan w:val="2"/>
            <w:vAlign w:val="center"/>
          </w:tcPr>
          <w:p w14:paraId="30C84F37" w14:textId="77777777" w:rsidR="006A75D1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6785" w:type="dxa"/>
            <w:vAlign w:val="center"/>
          </w:tcPr>
          <w:p w14:paraId="0F93CE45" w14:textId="65CB4E2C" w:rsidR="006A75D1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aluno deve ficar capaz de:</w:t>
            </w:r>
          </w:p>
        </w:tc>
        <w:tc>
          <w:tcPr>
            <w:tcW w:w="2072" w:type="dxa"/>
            <w:vAlign w:val="center"/>
          </w:tcPr>
          <w:p w14:paraId="345CE603" w14:textId="77777777" w:rsidR="006A75D1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868" w:type="dxa"/>
            <w:vAlign w:val="center"/>
          </w:tcPr>
          <w:p w14:paraId="6AF0DCBA" w14:textId="77777777" w:rsidR="006A75D1" w:rsidRPr="0097779A" w:rsidRDefault="006A75D1" w:rsidP="006A75D1">
            <w:pPr>
              <w:jc w:val="center"/>
              <w:rPr>
                <w:b/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Nº DE AULAS</w:t>
            </w:r>
          </w:p>
        </w:tc>
        <w:tc>
          <w:tcPr>
            <w:tcW w:w="3486" w:type="dxa"/>
            <w:vAlign w:val="center"/>
          </w:tcPr>
          <w:p w14:paraId="262404D2" w14:textId="4CDBB66C" w:rsidR="006A75D1" w:rsidRPr="0097779A" w:rsidRDefault="006A75D1" w:rsidP="006A7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BR"/>
              </w:rPr>
              <w:t>Aprendizagens Essenciais</w:t>
            </w:r>
          </w:p>
        </w:tc>
      </w:tr>
      <w:tr w:rsidR="00FA1F02" w14:paraId="28BF5515" w14:textId="4ED9C0BC" w:rsidTr="00735116">
        <w:tc>
          <w:tcPr>
            <w:tcW w:w="2177" w:type="dxa"/>
            <w:gridSpan w:val="2"/>
          </w:tcPr>
          <w:p w14:paraId="36FB2536" w14:textId="77777777" w:rsidR="00FA1F02" w:rsidRPr="00FA1F02" w:rsidRDefault="00FA1F02" w:rsidP="00FA1F02">
            <w:pPr>
              <w:pStyle w:val="PargrafodaLista"/>
              <w:numPr>
                <w:ilvl w:val="0"/>
                <w:numId w:val="12"/>
              </w:numPr>
              <w:spacing w:line="260" w:lineRule="atLeast"/>
              <w:ind w:left="176" w:right="113" w:firstLine="0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FA1F0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Fluidos, massa volúmica, densidade relativa, pressão </w:t>
            </w:r>
            <w:r w:rsidRPr="00FA1F02">
              <w:rPr>
                <w:rFonts w:ascii="Calibri" w:hAnsi="Calibri" w:cs="Calibri"/>
                <w:spacing w:val="-4"/>
                <w:sz w:val="20"/>
                <w:szCs w:val="20"/>
              </w:rPr>
              <w:br/>
              <w:t>e força de pressão</w:t>
            </w:r>
          </w:p>
          <w:p w14:paraId="5BCF5F75" w14:textId="77777777" w:rsidR="00FA1F02" w:rsidRPr="00426E9E" w:rsidRDefault="00FA1F02" w:rsidP="00FA1F02">
            <w:pPr>
              <w:spacing w:line="260" w:lineRule="atLeas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3D8DF959" w14:textId="77777777" w:rsidR="00FA1F02" w:rsidRPr="00426E9E" w:rsidRDefault="00FA1F02" w:rsidP="00FA1F02">
            <w:pPr>
              <w:spacing w:line="260" w:lineRule="atLeas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0AA3B01D" w14:textId="77777777" w:rsidR="00FA1F02" w:rsidRPr="00426E9E" w:rsidRDefault="00FA1F02" w:rsidP="00FA1F02">
            <w:pPr>
              <w:spacing w:line="260" w:lineRule="atLeas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44A807C6" w14:textId="77777777" w:rsidR="00FA1F02" w:rsidRDefault="00FA1F02" w:rsidP="00FA1F02">
            <w:pPr>
              <w:spacing w:line="260" w:lineRule="atLeas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7D3F1C74" w14:textId="77777777" w:rsidR="00FA1F02" w:rsidRDefault="00FA1F02" w:rsidP="00FA1F02">
            <w:pPr>
              <w:spacing w:line="260" w:lineRule="atLeas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7933930F" w14:textId="77777777" w:rsidR="00FA1F02" w:rsidRDefault="00FA1F02" w:rsidP="00FA1F02">
            <w:pPr>
              <w:spacing w:line="260" w:lineRule="atLeas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4A9DAFA5" w14:textId="77777777" w:rsidR="00FA1F02" w:rsidRPr="00426E9E" w:rsidRDefault="00FA1F02" w:rsidP="00FA1F02">
            <w:pPr>
              <w:spacing w:line="260" w:lineRule="atLeas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2AD99D63" w14:textId="62814011" w:rsidR="00FA1F02" w:rsidRPr="00A3506E" w:rsidRDefault="00FA1F02" w:rsidP="00FA1F02">
            <w:pPr>
              <w:tabs>
                <w:tab w:val="left" w:pos="9072"/>
              </w:tabs>
              <w:spacing w:before="40" w:after="40"/>
              <w:ind w:left="187" w:hanging="15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85" w:type="dxa"/>
          </w:tcPr>
          <w:p w14:paraId="6484724E" w14:textId="77777777" w:rsidR="00FA1F02" w:rsidRPr="00426E9E" w:rsidRDefault="00FA1F02" w:rsidP="00FA1F02">
            <w:pPr>
              <w:pStyle w:val="PargrafodaLista"/>
              <w:numPr>
                <w:ilvl w:val="0"/>
                <w:numId w:val="11"/>
              </w:numPr>
              <w:tabs>
                <w:tab w:val="left" w:pos="509"/>
              </w:tabs>
              <w:spacing w:line="260" w:lineRule="atLeas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Identificar e caracterizar fluidos.</w:t>
            </w:r>
          </w:p>
          <w:p w14:paraId="4821F3E0" w14:textId="77777777" w:rsidR="00FA1F02" w:rsidRPr="00426E9E" w:rsidRDefault="00FA1F02" w:rsidP="00FA1F02">
            <w:pPr>
              <w:pStyle w:val="PargrafodaLista"/>
              <w:numPr>
                <w:ilvl w:val="0"/>
                <w:numId w:val="11"/>
              </w:numPr>
              <w:tabs>
                <w:tab w:val="left" w:pos="509"/>
              </w:tabs>
              <w:spacing w:line="260" w:lineRule="atLeas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Interpretar e aplicar os conceitos de massa volúmica e densidade relativa, indicando que num fluido incompressível a massa volúmica é constante.</w:t>
            </w:r>
          </w:p>
          <w:p w14:paraId="5995B489" w14:textId="77777777" w:rsidR="00FA1F02" w:rsidRPr="00426E9E" w:rsidRDefault="00FA1F02" w:rsidP="00FA1F02">
            <w:pPr>
              <w:pStyle w:val="PargrafodaLista"/>
              <w:numPr>
                <w:ilvl w:val="0"/>
                <w:numId w:val="11"/>
              </w:numPr>
              <w:tabs>
                <w:tab w:val="left" w:pos="509"/>
              </w:tabs>
              <w:spacing w:line="260" w:lineRule="atLeas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Interpretar e aplicar o conceito de pressão, indicando a respetiva unidade SI e identificando outras unidades.</w:t>
            </w:r>
          </w:p>
          <w:p w14:paraId="157FE7AC" w14:textId="6A03F8F3" w:rsidR="00FA1F02" w:rsidRDefault="00FA1F02" w:rsidP="00FA1F02">
            <w:pPr>
              <w:pStyle w:val="PargrafodaLista"/>
              <w:numPr>
                <w:ilvl w:val="0"/>
                <w:numId w:val="11"/>
              </w:numPr>
              <w:tabs>
                <w:tab w:val="left" w:pos="509"/>
              </w:tabs>
              <w:spacing w:line="260" w:lineRule="atLeas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Distinguir pressão de força de pressão, caracterizando a força de pressão exercida sobre uma superfície colocada no interior de um líquido em equilíbrio.</w:t>
            </w:r>
          </w:p>
          <w:p w14:paraId="661C2ABA" w14:textId="06B4D5F8" w:rsidR="00FA1F02" w:rsidRPr="007D68CF" w:rsidRDefault="00FA1F02" w:rsidP="00FA1F02">
            <w:pPr>
              <w:tabs>
                <w:tab w:val="left" w:pos="543"/>
                <w:tab w:val="left" w:pos="9072"/>
              </w:tabs>
              <w:spacing w:before="40" w:after="40"/>
              <w:ind w:left="118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61A01974" w14:textId="77777777" w:rsidR="00FA1F02" w:rsidRPr="0097779A" w:rsidRDefault="00FA1F02" w:rsidP="00FA1F02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color w:val="000000"/>
                <w:sz w:val="20"/>
                <w:szCs w:val="20"/>
              </w:rPr>
            </w:pPr>
          </w:p>
          <w:p w14:paraId="55FD68F5" w14:textId="77777777" w:rsidR="00FA1F02" w:rsidRPr="0097779A" w:rsidRDefault="00FA1F02" w:rsidP="00FA1F0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Manual</w:t>
            </w:r>
          </w:p>
          <w:p w14:paraId="08CBCDF7" w14:textId="77777777" w:rsidR="00FA1F02" w:rsidRPr="0097779A" w:rsidRDefault="00FA1F02" w:rsidP="00FA1F0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Caderno de Atividades</w:t>
            </w:r>
          </w:p>
          <w:p w14:paraId="2DA87E91" w14:textId="77777777" w:rsidR="00FA1F02" w:rsidRPr="0097779A" w:rsidRDefault="00FA1F02" w:rsidP="00FA1F0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Videoprojector</w:t>
            </w:r>
          </w:p>
          <w:p w14:paraId="56FF6263" w14:textId="77777777" w:rsidR="00FA1F02" w:rsidRPr="0097779A" w:rsidRDefault="00FA1F02" w:rsidP="00FA1F0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Computador</w:t>
            </w:r>
          </w:p>
          <w:p w14:paraId="0776FC7F" w14:textId="77777777" w:rsidR="00FA1F02" w:rsidRPr="0097779A" w:rsidRDefault="00FA1F02" w:rsidP="00FA1F0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Quadro</w:t>
            </w:r>
          </w:p>
          <w:p w14:paraId="62AEB1AC" w14:textId="77777777" w:rsidR="00FA1F02" w:rsidRDefault="00FA1F02" w:rsidP="00FA1F0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Laboratório</w:t>
            </w:r>
          </w:p>
          <w:p w14:paraId="780CF3DC" w14:textId="77777777" w:rsidR="00FA1F02" w:rsidRPr="0097779A" w:rsidRDefault="00FA1F02" w:rsidP="00FA1F0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Fichas de trabalho</w:t>
            </w:r>
            <w:r>
              <w:rPr>
                <w:rFonts w:cs="Calibri"/>
                <w:color w:val="000000"/>
                <w:sz w:val="20"/>
                <w:szCs w:val="20"/>
              </w:rPr>
              <w:t>/exercícios do manual</w:t>
            </w:r>
          </w:p>
          <w:p w14:paraId="6A94127A" w14:textId="77777777" w:rsidR="00FA1F02" w:rsidRPr="0097779A" w:rsidRDefault="00FA1F02" w:rsidP="00FA1F0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Calculadora gráfica</w:t>
            </w:r>
          </w:p>
          <w:p w14:paraId="4D95B42D" w14:textId="77777777" w:rsidR="00FA1F02" w:rsidRPr="0097779A" w:rsidRDefault="00FA1F02" w:rsidP="00FA1F02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14:paraId="032E04BC" w14:textId="77777777" w:rsidR="00FA1F02" w:rsidRDefault="00FA1F02" w:rsidP="00FA1F02"/>
          <w:p w14:paraId="1778405E" w14:textId="77777777" w:rsidR="00FA1F02" w:rsidRDefault="00FA1F02" w:rsidP="00FA1F02"/>
          <w:p w14:paraId="7B4A2619" w14:textId="77777777" w:rsidR="00FA1F02" w:rsidRDefault="00FA1F02" w:rsidP="00FA1F02"/>
          <w:p w14:paraId="66A476A7" w14:textId="77777777" w:rsidR="00FA1F02" w:rsidRDefault="00FA1F02" w:rsidP="00FA1F02"/>
          <w:p w14:paraId="4E68E252" w14:textId="14000315" w:rsidR="00FA1F02" w:rsidRPr="00374557" w:rsidRDefault="00FA1F02" w:rsidP="00FA1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6" w:type="dxa"/>
          </w:tcPr>
          <w:p w14:paraId="3C682B53" w14:textId="77777777" w:rsidR="00424B3C" w:rsidRPr="00424B3C" w:rsidRDefault="00424B3C" w:rsidP="00FA1F02">
            <w:pPr>
              <w:rPr>
                <w:b/>
                <w:bCs/>
              </w:rPr>
            </w:pPr>
            <w:r w:rsidRPr="00424B3C">
              <w:rPr>
                <w:b/>
                <w:bCs/>
              </w:rPr>
              <w:t>Fluidos</w:t>
            </w:r>
          </w:p>
          <w:p w14:paraId="1C31C76F" w14:textId="77777777" w:rsidR="00424B3C" w:rsidRDefault="00424B3C" w:rsidP="00FA1F02"/>
          <w:p w14:paraId="3DB5603B" w14:textId="77777777" w:rsidR="00424B3C" w:rsidRDefault="00424B3C" w:rsidP="00FA1F02">
            <w:r>
              <w:t>Interpretar os conceitos de pressão e de força de pressão em situações que envolvam gases e líquidos em equilíbrio.</w:t>
            </w:r>
          </w:p>
          <w:p w14:paraId="12C3BAFA" w14:textId="0ABF1EEF" w:rsidR="00424B3C" w:rsidRDefault="00424B3C" w:rsidP="00FA1F02"/>
        </w:tc>
      </w:tr>
    </w:tbl>
    <w:p w14:paraId="4F2FD2AE" w14:textId="77777777" w:rsidR="00F47BBD" w:rsidRDefault="00F47BBD"/>
    <w:p w14:paraId="744D1BFF" w14:textId="7D66B1AD" w:rsidR="00FA1F02" w:rsidRPr="00630A9D" w:rsidRDefault="00FA1F02" w:rsidP="00FA1F02">
      <w:pPr>
        <w:spacing w:after="0" w:line="360" w:lineRule="auto"/>
        <w:jc w:val="center"/>
        <w:rPr>
          <w:rFonts w:ascii="Arial" w:hAnsi="Arial" w:cs="Arial"/>
          <w:b/>
        </w:rPr>
      </w:pPr>
      <w:r w:rsidRPr="00630A9D">
        <w:rPr>
          <w:rFonts w:ascii="Arial" w:hAnsi="Arial" w:cs="Arial"/>
          <w:b/>
        </w:rPr>
        <w:t xml:space="preserve">Avaliação de conhecimentos/correção: </w:t>
      </w:r>
      <w:r>
        <w:rPr>
          <w:rFonts w:ascii="Arial" w:hAnsi="Arial" w:cs="Arial"/>
          <w:b/>
        </w:rPr>
        <w:t>8</w:t>
      </w:r>
      <w:r w:rsidRPr="00630A9D">
        <w:rPr>
          <w:rFonts w:ascii="Arial" w:hAnsi="Arial" w:cs="Arial"/>
          <w:b/>
        </w:rPr>
        <w:t xml:space="preserve"> aulas</w:t>
      </w:r>
    </w:p>
    <w:p w14:paraId="4D380E75" w14:textId="3AA05395" w:rsidR="00FA1F02" w:rsidRPr="00630A9D" w:rsidRDefault="00FA1F02" w:rsidP="00FA1F02">
      <w:pPr>
        <w:spacing w:after="0" w:line="360" w:lineRule="auto"/>
        <w:jc w:val="center"/>
        <w:rPr>
          <w:rFonts w:ascii="Arial" w:hAnsi="Arial" w:cs="Arial"/>
          <w:b/>
        </w:rPr>
      </w:pPr>
      <w:r w:rsidRPr="00630A9D">
        <w:rPr>
          <w:rFonts w:ascii="Arial" w:hAnsi="Arial" w:cs="Arial"/>
          <w:b/>
        </w:rPr>
        <w:t>Apresentação / Avaliação diagnóstica</w:t>
      </w:r>
      <w:r>
        <w:rPr>
          <w:rFonts w:ascii="Arial" w:hAnsi="Arial" w:cs="Arial"/>
          <w:b/>
        </w:rPr>
        <w:t xml:space="preserve"> / </w:t>
      </w:r>
      <w:r w:rsidRPr="00630A9D">
        <w:rPr>
          <w:rFonts w:ascii="Arial" w:hAnsi="Arial" w:cs="Arial"/>
          <w:b/>
        </w:rPr>
        <w:t>Autoavaliação:</w:t>
      </w:r>
      <w:r>
        <w:rPr>
          <w:rFonts w:ascii="Arial" w:hAnsi="Arial" w:cs="Arial"/>
          <w:b/>
        </w:rPr>
        <w:t>3</w:t>
      </w:r>
      <w:r w:rsidRPr="00630A9D">
        <w:rPr>
          <w:rFonts w:ascii="Arial" w:hAnsi="Arial" w:cs="Arial"/>
          <w:b/>
        </w:rPr>
        <w:t xml:space="preserve"> aula</w:t>
      </w:r>
    </w:p>
    <w:p w14:paraId="58DF2C0C" w14:textId="67E1C881" w:rsidR="00FA1F02" w:rsidRDefault="00FA1F02" w:rsidP="00FA1F02">
      <w:pPr>
        <w:jc w:val="center"/>
        <w:rPr>
          <w:rFonts w:ascii="Arial" w:hAnsi="Arial" w:cs="Arial"/>
          <w:b/>
          <w:color w:val="0000FF"/>
          <w:u w:val="single"/>
        </w:rPr>
      </w:pPr>
      <w:r w:rsidRPr="006B1122">
        <w:rPr>
          <w:rFonts w:ascii="Arial" w:hAnsi="Arial" w:cs="Arial"/>
          <w:b/>
          <w:color w:val="0000FF"/>
          <w:u w:val="single"/>
        </w:rPr>
        <w:t>T</w:t>
      </w:r>
      <w:r>
        <w:rPr>
          <w:rFonts w:ascii="Arial" w:hAnsi="Arial" w:cs="Arial"/>
          <w:b/>
          <w:color w:val="0000FF"/>
          <w:u w:val="single"/>
        </w:rPr>
        <w:t>OTAL DE AULAS DO 1º PERÍODO = 50</w:t>
      </w:r>
    </w:p>
    <w:p w14:paraId="78B2450F" w14:textId="2F9B6F67" w:rsidR="00F47BBD" w:rsidRDefault="00F47BBD"/>
    <w:p w14:paraId="790D9476" w14:textId="19056F1A" w:rsidR="00577EED" w:rsidRDefault="00577EED"/>
    <w:p w14:paraId="0083F238" w14:textId="60F0038B" w:rsidR="00577EED" w:rsidRDefault="00577EED"/>
    <w:p w14:paraId="72C4C3FC" w14:textId="019F93B6" w:rsidR="00577EED" w:rsidRDefault="00577EED"/>
    <w:p w14:paraId="61F255A7" w14:textId="28CCCBC6" w:rsidR="00577EED" w:rsidRDefault="00577EED"/>
    <w:p w14:paraId="53B243A5" w14:textId="77777777" w:rsidR="00577EED" w:rsidRDefault="00577EED"/>
    <w:p w14:paraId="5C86A4D9" w14:textId="77777777" w:rsidR="00335A67" w:rsidRPr="00C9207F" w:rsidRDefault="00335A67" w:rsidP="00335A67">
      <w:pPr>
        <w:jc w:val="center"/>
        <w:rPr>
          <w:b/>
          <w:color w:val="FF0000"/>
          <w:sz w:val="24"/>
          <w:szCs w:val="24"/>
        </w:rPr>
      </w:pPr>
      <w:r w:rsidRPr="00C9207F">
        <w:rPr>
          <w:b/>
          <w:color w:val="FF0000"/>
          <w:sz w:val="24"/>
          <w:szCs w:val="24"/>
        </w:rPr>
        <w:t>2º PERÍODO</w:t>
      </w:r>
    </w:p>
    <w:p w14:paraId="5C3C227B" w14:textId="0A03ACA4" w:rsidR="008C5C82" w:rsidRDefault="008C5C8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01"/>
        <w:gridCol w:w="476"/>
        <w:gridCol w:w="6785"/>
        <w:gridCol w:w="2072"/>
        <w:gridCol w:w="868"/>
        <w:gridCol w:w="3486"/>
      </w:tblGrid>
      <w:tr w:rsidR="00FA1F02" w:rsidRPr="0097779A" w14:paraId="675F5574" w14:textId="77777777" w:rsidTr="006F6463">
        <w:tc>
          <w:tcPr>
            <w:tcW w:w="1701" w:type="dxa"/>
          </w:tcPr>
          <w:p w14:paraId="5A79D428" w14:textId="77777777" w:rsidR="00FA1F02" w:rsidRPr="0097779A" w:rsidRDefault="00FA1F02" w:rsidP="006F6463">
            <w:pPr>
              <w:rPr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Domínio:</w:t>
            </w:r>
          </w:p>
        </w:tc>
        <w:tc>
          <w:tcPr>
            <w:tcW w:w="13687" w:type="dxa"/>
            <w:gridSpan w:val="5"/>
          </w:tcPr>
          <w:p w14:paraId="0ECCF1A7" w14:textId="77777777" w:rsidR="00FA1F02" w:rsidRPr="0097779A" w:rsidRDefault="00FA1F02" w:rsidP="006F646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Mecânica</w:t>
            </w:r>
          </w:p>
        </w:tc>
      </w:tr>
      <w:tr w:rsidR="00FA1F02" w:rsidRPr="0097779A" w14:paraId="200D5E0E" w14:textId="77777777" w:rsidTr="006F6463">
        <w:tc>
          <w:tcPr>
            <w:tcW w:w="1701" w:type="dxa"/>
          </w:tcPr>
          <w:p w14:paraId="4F5E2F69" w14:textId="77777777" w:rsidR="00FA1F02" w:rsidRPr="0097779A" w:rsidRDefault="00FA1F02" w:rsidP="006F6463">
            <w:pPr>
              <w:rPr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Subdomínio:</w:t>
            </w:r>
          </w:p>
        </w:tc>
        <w:tc>
          <w:tcPr>
            <w:tcW w:w="13687" w:type="dxa"/>
            <w:gridSpan w:val="5"/>
          </w:tcPr>
          <w:p w14:paraId="6B4DBB0A" w14:textId="77777777" w:rsidR="00FA1F02" w:rsidRPr="00A3506E" w:rsidRDefault="00FA1F02" w:rsidP="006F646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3506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1.3</w:t>
            </w:r>
            <w:r w:rsidRPr="00A3506E"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Mecânica dos fluidos</w:t>
            </w:r>
          </w:p>
        </w:tc>
      </w:tr>
      <w:tr w:rsidR="00FA1F02" w:rsidRPr="0097779A" w14:paraId="62E9D240" w14:textId="77777777" w:rsidTr="006F6463">
        <w:tc>
          <w:tcPr>
            <w:tcW w:w="1701" w:type="dxa"/>
          </w:tcPr>
          <w:p w14:paraId="3BDDF675" w14:textId="77777777" w:rsidR="00FA1F02" w:rsidRPr="0097779A" w:rsidRDefault="00FA1F02" w:rsidP="006F646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Objetivo geral:</w:t>
            </w:r>
          </w:p>
        </w:tc>
        <w:tc>
          <w:tcPr>
            <w:tcW w:w="13687" w:type="dxa"/>
            <w:gridSpan w:val="5"/>
          </w:tcPr>
          <w:p w14:paraId="4D44C942" w14:textId="77777777" w:rsidR="00FA1F02" w:rsidRPr="00A4471D" w:rsidRDefault="00FA1F02" w:rsidP="006F6463">
            <w:pPr>
              <w:rPr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Caracterizar fluidos em repouso com base na pressão, força de pressão e impulsão, explicando situações com base na Lei Fundamental da Hidrostática e na Lei de Arquimedes; reconhecer a existência de forças que se opõem ao movimento de um corpo num fluido e a sua dependência com a velocidade do corpo e as características do fluido e do corpo.</w:t>
            </w:r>
          </w:p>
        </w:tc>
      </w:tr>
      <w:tr w:rsidR="00FA1F02" w:rsidRPr="0097779A" w14:paraId="10387E7A" w14:textId="77777777" w:rsidTr="006F6463">
        <w:tc>
          <w:tcPr>
            <w:tcW w:w="2177" w:type="dxa"/>
            <w:gridSpan w:val="2"/>
            <w:vAlign w:val="center"/>
          </w:tcPr>
          <w:p w14:paraId="3F33C2F5" w14:textId="77777777" w:rsidR="00FA1F02" w:rsidRPr="0097779A" w:rsidRDefault="00FA1F02" w:rsidP="006F6463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6785" w:type="dxa"/>
            <w:vAlign w:val="center"/>
          </w:tcPr>
          <w:p w14:paraId="3FCB0573" w14:textId="77777777" w:rsidR="00FA1F02" w:rsidRPr="0097779A" w:rsidRDefault="00FA1F02" w:rsidP="006F64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aluno deve ficar capaz de:</w:t>
            </w:r>
          </w:p>
        </w:tc>
        <w:tc>
          <w:tcPr>
            <w:tcW w:w="2072" w:type="dxa"/>
            <w:vAlign w:val="center"/>
          </w:tcPr>
          <w:p w14:paraId="6A9CDB73" w14:textId="77777777" w:rsidR="00FA1F02" w:rsidRPr="0097779A" w:rsidRDefault="00FA1F02" w:rsidP="006F6463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868" w:type="dxa"/>
            <w:vAlign w:val="center"/>
          </w:tcPr>
          <w:p w14:paraId="1E9BC058" w14:textId="77777777" w:rsidR="00FA1F02" w:rsidRPr="0097779A" w:rsidRDefault="00FA1F02" w:rsidP="006F6463">
            <w:pPr>
              <w:jc w:val="center"/>
              <w:rPr>
                <w:b/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Nº DE AULAS</w:t>
            </w:r>
          </w:p>
        </w:tc>
        <w:tc>
          <w:tcPr>
            <w:tcW w:w="3486" w:type="dxa"/>
            <w:vAlign w:val="center"/>
          </w:tcPr>
          <w:p w14:paraId="582EA338" w14:textId="77777777" w:rsidR="00FA1F02" w:rsidRPr="0097779A" w:rsidRDefault="00FA1F02" w:rsidP="006F6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BR"/>
              </w:rPr>
              <w:t>Aprendizagens Essenciais</w:t>
            </w:r>
          </w:p>
        </w:tc>
      </w:tr>
      <w:tr w:rsidR="00424B3C" w14:paraId="3CAE530C" w14:textId="77777777" w:rsidTr="006F6463">
        <w:tc>
          <w:tcPr>
            <w:tcW w:w="2177" w:type="dxa"/>
            <w:gridSpan w:val="2"/>
          </w:tcPr>
          <w:p w14:paraId="487110AB" w14:textId="77777777" w:rsidR="00424B3C" w:rsidRPr="00FA1F02" w:rsidRDefault="00424B3C" w:rsidP="00424B3C">
            <w:pPr>
              <w:pStyle w:val="PargrafodaLista"/>
              <w:numPr>
                <w:ilvl w:val="0"/>
                <w:numId w:val="12"/>
              </w:numPr>
              <w:tabs>
                <w:tab w:val="left" w:pos="318"/>
              </w:tabs>
              <w:spacing w:line="260" w:lineRule="atLeast"/>
              <w:ind w:left="176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FA1F02">
              <w:rPr>
                <w:rFonts w:ascii="Calibri" w:hAnsi="Calibri" w:cs="Calibri"/>
                <w:sz w:val="20"/>
                <w:szCs w:val="20"/>
              </w:rPr>
              <w:t xml:space="preserve">Lei Fundamental </w:t>
            </w:r>
            <w:r w:rsidRPr="00FA1F02">
              <w:rPr>
                <w:rFonts w:ascii="Calibri" w:hAnsi="Calibri" w:cs="Calibri"/>
                <w:sz w:val="20"/>
                <w:szCs w:val="20"/>
              </w:rPr>
              <w:br/>
              <w:t>da Hidrostática</w:t>
            </w:r>
          </w:p>
          <w:p w14:paraId="34993E7F" w14:textId="77777777" w:rsidR="00424B3C" w:rsidRPr="00426E9E" w:rsidRDefault="00424B3C" w:rsidP="00424B3C">
            <w:pPr>
              <w:tabs>
                <w:tab w:val="left" w:pos="176"/>
              </w:tabs>
              <w:spacing w:line="260" w:lineRule="atLeast"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</w:p>
          <w:p w14:paraId="75FF67D3" w14:textId="77777777" w:rsidR="00424B3C" w:rsidRPr="00FA1F02" w:rsidRDefault="00424B3C" w:rsidP="00424B3C">
            <w:pPr>
              <w:pStyle w:val="PargrafodaLista"/>
              <w:numPr>
                <w:ilvl w:val="0"/>
                <w:numId w:val="12"/>
              </w:numPr>
              <w:tabs>
                <w:tab w:val="left" w:pos="318"/>
              </w:tabs>
              <w:spacing w:line="260" w:lineRule="atLeast"/>
              <w:ind w:left="176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FA1F02">
              <w:rPr>
                <w:rFonts w:ascii="Calibri" w:hAnsi="Calibri" w:cs="Calibri"/>
                <w:sz w:val="20"/>
                <w:szCs w:val="20"/>
              </w:rPr>
              <w:t>Lei de Pascal</w:t>
            </w:r>
          </w:p>
          <w:p w14:paraId="623EF3C0" w14:textId="77777777" w:rsidR="00424B3C" w:rsidRPr="00426E9E" w:rsidRDefault="00424B3C" w:rsidP="00424B3C">
            <w:pPr>
              <w:tabs>
                <w:tab w:val="left" w:pos="318"/>
              </w:tabs>
              <w:spacing w:line="260" w:lineRule="atLeas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2419EE62" w14:textId="1D5E5286" w:rsidR="00424B3C" w:rsidRPr="00FA1F02" w:rsidRDefault="00424B3C" w:rsidP="00424B3C">
            <w:pPr>
              <w:pStyle w:val="PargrafodaLista"/>
              <w:numPr>
                <w:ilvl w:val="0"/>
                <w:numId w:val="12"/>
              </w:numPr>
              <w:tabs>
                <w:tab w:val="left" w:pos="318"/>
              </w:tabs>
              <w:spacing w:line="260" w:lineRule="atLeast"/>
              <w:ind w:left="176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FA1F02">
              <w:rPr>
                <w:rFonts w:ascii="Calibri" w:hAnsi="Calibri" w:cs="Calibri"/>
                <w:sz w:val="20"/>
                <w:szCs w:val="20"/>
              </w:rPr>
              <w:t>Impulsão e Lei de Arquimedes;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A1F02">
              <w:rPr>
                <w:rFonts w:ascii="Calibri" w:hAnsi="Calibri" w:cs="Calibri"/>
                <w:sz w:val="20"/>
                <w:szCs w:val="20"/>
              </w:rPr>
              <w:t>equilíbrio de corpos flutuantes</w:t>
            </w:r>
          </w:p>
          <w:p w14:paraId="11DAF315" w14:textId="77777777" w:rsidR="00424B3C" w:rsidRPr="00426E9E" w:rsidRDefault="00424B3C" w:rsidP="00424B3C">
            <w:pPr>
              <w:tabs>
                <w:tab w:val="left" w:pos="318"/>
              </w:tabs>
              <w:spacing w:line="260" w:lineRule="atLeas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17AC1910" w14:textId="34A28A6D" w:rsidR="00424B3C" w:rsidRPr="00FA1F02" w:rsidRDefault="00424B3C" w:rsidP="00424B3C">
            <w:pPr>
              <w:pStyle w:val="PargrafodaLista"/>
              <w:numPr>
                <w:ilvl w:val="0"/>
                <w:numId w:val="12"/>
              </w:numPr>
              <w:tabs>
                <w:tab w:val="left" w:pos="318"/>
              </w:tabs>
              <w:spacing w:line="260" w:lineRule="atLeast"/>
              <w:ind w:left="176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FA1F02">
              <w:rPr>
                <w:rFonts w:ascii="Calibri" w:hAnsi="Calibri" w:cs="Calibri"/>
                <w:sz w:val="20"/>
                <w:szCs w:val="20"/>
              </w:rPr>
              <w:t>Movimento de corpos em fluidos; viscosidade</w:t>
            </w:r>
          </w:p>
          <w:p w14:paraId="404A49A3" w14:textId="77777777" w:rsidR="00424B3C" w:rsidRPr="00426E9E" w:rsidRDefault="00424B3C" w:rsidP="00424B3C">
            <w:pPr>
              <w:pStyle w:val="PargrafodaLista"/>
              <w:tabs>
                <w:tab w:val="left" w:pos="176"/>
              </w:tabs>
              <w:spacing w:line="260" w:lineRule="atLeast"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</w:p>
          <w:p w14:paraId="7CF7CF59" w14:textId="77777777" w:rsidR="00424B3C" w:rsidRPr="00A3506E" w:rsidRDefault="00424B3C" w:rsidP="00424B3C">
            <w:pPr>
              <w:tabs>
                <w:tab w:val="left" w:pos="9072"/>
              </w:tabs>
              <w:spacing w:before="40" w:after="40"/>
              <w:ind w:left="187" w:hanging="153"/>
              <w:rPr>
                <w:rFonts w:cs="Times New Roman"/>
                <w:b/>
                <w:sz w:val="20"/>
                <w:szCs w:val="20"/>
              </w:rPr>
            </w:pPr>
            <w:r w:rsidRPr="008B53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AL 1.4. Coeficiente </w:t>
            </w:r>
            <w:r w:rsidRPr="008B53D2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de viscosidade </w:t>
            </w:r>
            <w:r w:rsidRPr="008B53D2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de um líquido</w:t>
            </w:r>
          </w:p>
        </w:tc>
        <w:tc>
          <w:tcPr>
            <w:tcW w:w="6785" w:type="dxa"/>
          </w:tcPr>
          <w:p w14:paraId="15EA0B26" w14:textId="77777777" w:rsidR="00424B3C" w:rsidRPr="00426E9E" w:rsidRDefault="00424B3C" w:rsidP="00424B3C">
            <w:pPr>
              <w:pStyle w:val="PargrafodaLista"/>
              <w:numPr>
                <w:ilvl w:val="0"/>
                <w:numId w:val="11"/>
              </w:numPr>
              <w:tabs>
                <w:tab w:val="left" w:pos="509"/>
              </w:tabs>
              <w:spacing w:line="260" w:lineRule="atLeas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Enunciar e interpretar a Lei Fundamental da Hidrostática, aplicando-a a situações do quotidiano.</w:t>
            </w:r>
          </w:p>
          <w:p w14:paraId="4EBA7AFC" w14:textId="77777777" w:rsidR="00424B3C" w:rsidRPr="00A04A36" w:rsidRDefault="00424B3C" w:rsidP="00424B3C">
            <w:pPr>
              <w:pStyle w:val="PargrafodaLista"/>
              <w:numPr>
                <w:ilvl w:val="0"/>
                <w:numId w:val="11"/>
              </w:numPr>
              <w:tabs>
                <w:tab w:val="left" w:pos="509"/>
              </w:tabs>
              <w:spacing w:line="260" w:lineRule="atLeas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Identificar manómetros e barómetros como instrumentos para medir a pressão.</w:t>
            </w:r>
          </w:p>
          <w:p w14:paraId="630CE8A4" w14:textId="77777777" w:rsidR="00424B3C" w:rsidRPr="00A04A36" w:rsidRDefault="00424B3C" w:rsidP="00424B3C">
            <w:pPr>
              <w:pStyle w:val="PargrafodaLista"/>
              <w:numPr>
                <w:ilvl w:val="0"/>
                <w:numId w:val="11"/>
              </w:numPr>
              <w:tabs>
                <w:tab w:val="left" w:pos="509"/>
              </w:tabs>
              <w:spacing w:line="260" w:lineRule="atLeas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Interpretar e aplicar a Lei de Pascal no funcionamento de uma prensa hidráulica.</w:t>
            </w:r>
          </w:p>
          <w:p w14:paraId="0145C648" w14:textId="77777777" w:rsidR="00424B3C" w:rsidRPr="00426E9E" w:rsidRDefault="00424B3C" w:rsidP="00424B3C">
            <w:pPr>
              <w:pStyle w:val="PargrafodaLista"/>
              <w:numPr>
                <w:ilvl w:val="0"/>
                <w:numId w:val="11"/>
              </w:numPr>
              <w:tabs>
                <w:tab w:val="left" w:pos="509"/>
              </w:tabs>
              <w:spacing w:line="260" w:lineRule="atLeas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Interpretar e aplicar a Lei de Arquimedes, explicando a flutuação dos barcos e as manobras para fazer submergir ou emergir um submarino.</w:t>
            </w:r>
          </w:p>
          <w:p w14:paraId="6CD45E71" w14:textId="77777777" w:rsidR="00424B3C" w:rsidRPr="007D68CF" w:rsidRDefault="00424B3C" w:rsidP="00424B3C">
            <w:pPr>
              <w:tabs>
                <w:tab w:val="left" w:pos="543"/>
                <w:tab w:val="left" w:pos="9072"/>
              </w:tabs>
              <w:spacing w:before="40" w:after="40"/>
              <w:ind w:left="118"/>
              <w:rPr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Interpretar a dependência da força de resistência exercida por um fluido com a velocidade de um corpo que se desloca no seio dele.</w:t>
            </w:r>
          </w:p>
        </w:tc>
        <w:tc>
          <w:tcPr>
            <w:tcW w:w="2072" w:type="dxa"/>
          </w:tcPr>
          <w:p w14:paraId="2A380E4A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color w:val="000000"/>
                <w:sz w:val="20"/>
                <w:szCs w:val="20"/>
              </w:rPr>
            </w:pPr>
          </w:p>
          <w:p w14:paraId="4388E7DA" w14:textId="77777777" w:rsidR="00424B3C" w:rsidRPr="0097779A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Manual</w:t>
            </w:r>
          </w:p>
          <w:p w14:paraId="76336E28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2E15FE2D" w14:textId="77777777" w:rsidR="00424B3C" w:rsidRPr="0097779A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Caderno de Atividades</w:t>
            </w:r>
          </w:p>
          <w:p w14:paraId="1CC4D1C0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45AF7E94" w14:textId="77777777" w:rsidR="00424B3C" w:rsidRPr="0097779A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Videoprojector</w:t>
            </w:r>
          </w:p>
          <w:p w14:paraId="7897C6B5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71AF10E0" w14:textId="77777777" w:rsidR="00424B3C" w:rsidRPr="0097779A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Computador</w:t>
            </w:r>
          </w:p>
          <w:p w14:paraId="64275CC8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551F44CA" w14:textId="77777777" w:rsidR="00424B3C" w:rsidRPr="0097779A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Quadro</w:t>
            </w:r>
          </w:p>
          <w:p w14:paraId="2B9ED4F2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075C2068" w14:textId="77777777" w:rsidR="00424B3C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Laboratório</w:t>
            </w:r>
          </w:p>
          <w:p w14:paraId="7453FD1C" w14:textId="77777777" w:rsidR="00424B3C" w:rsidRPr="004002A0" w:rsidRDefault="00424B3C" w:rsidP="00424B3C">
            <w:pPr>
              <w:pStyle w:val="PargrafodaLista"/>
              <w:rPr>
                <w:rFonts w:cs="Calibri"/>
                <w:color w:val="000000"/>
                <w:sz w:val="20"/>
                <w:szCs w:val="20"/>
              </w:rPr>
            </w:pPr>
          </w:p>
          <w:p w14:paraId="55221860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/>
              <w:rPr>
                <w:rFonts w:cs="Calibri"/>
                <w:color w:val="000000"/>
                <w:sz w:val="20"/>
                <w:szCs w:val="20"/>
              </w:rPr>
            </w:pPr>
          </w:p>
          <w:p w14:paraId="180E08CC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6D743F7E" w14:textId="77777777" w:rsidR="00424B3C" w:rsidRPr="0097779A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Fichas de trabalho</w:t>
            </w:r>
            <w:r>
              <w:rPr>
                <w:rFonts w:cs="Calibri"/>
                <w:color w:val="000000"/>
                <w:sz w:val="20"/>
                <w:szCs w:val="20"/>
              </w:rPr>
              <w:t>/exercícios do manual</w:t>
            </w:r>
          </w:p>
          <w:p w14:paraId="1FB4A642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705AF197" w14:textId="77777777" w:rsidR="00424B3C" w:rsidRPr="0097779A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Calculadora gráfica</w:t>
            </w:r>
          </w:p>
          <w:p w14:paraId="6BF30FDC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14:paraId="66B45B3D" w14:textId="77777777" w:rsidR="00424B3C" w:rsidRDefault="00424B3C" w:rsidP="00424B3C"/>
          <w:p w14:paraId="301D17CA" w14:textId="77777777" w:rsidR="00424B3C" w:rsidRDefault="00424B3C" w:rsidP="00424B3C"/>
          <w:p w14:paraId="6726780C" w14:textId="77777777" w:rsidR="00424B3C" w:rsidRDefault="00424B3C" w:rsidP="00424B3C"/>
          <w:p w14:paraId="49D85221" w14:textId="77777777" w:rsidR="00424B3C" w:rsidRDefault="00424B3C" w:rsidP="00424B3C"/>
          <w:p w14:paraId="0AD399CD" w14:textId="3B08225A" w:rsidR="00424B3C" w:rsidRPr="00374557" w:rsidRDefault="00424B3C" w:rsidP="00424B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86" w:type="dxa"/>
          </w:tcPr>
          <w:p w14:paraId="46E8AE35" w14:textId="77777777" w:rsidR="00424B3C" w:rsidRPr="00424B3C" w:rsidRDefault="00424B3C" w:rsidP="00424B3C">
            <w:pPr>
              <w:rPr>
                <w:b/>
                <w:bCs/>
              </w:rPr>
            </w:pPr>
            <w:r w:rsidRPr="00424B3C">
              <w:rPr>
                <w:b/>
                <w:bCs/>
              </w:rPr>
              <w:t>Fluidos</w:t>
            </w:r>
          </w:p>
          <w:p w14:paraId="495676D0" w14:textId="77777777" w:rsidR="00424B3C" w:rsidRDefault="00424B3C" w:rsidP="00424B3C"/>
          <w:p w14:paraId="1518EC05" w14:textId="77777777" w:rsidR="00424B3C" w:rsidRDefault="00424B3C" w:rsidP="00424B3C">
            <w:r>
              <w:t>Aplicar, na resolução de problemas, a Lei Fundamental da Hidrostática à análise de líquidos em equilíbrio, explicando o funcionamento de barómetros e manómetros.</w:t>
            </w:r>
          </w:p>
          <w:p w14:paraId="78234937" w14:textId="77777777" w:rsidR="00424B3C" w:rsidRDefault="00424B3C" w:rsidP="00424B3C"/>
          <w:p w14:paraId="7CBCB52B" w14:textId="77777777" w:rsidR="00424B3C" w:rsidRDefault="00424B3C" w:rsidP="00424B3C">
            <w:r>
              <w:t>Aplicar a Lei de Arquimedes à análise de situações concretas de equilíbrio de corpos flutuantes, de corpos submersos e de corpos que podem flutuar ou submergir (como os submarinos).</w:t>
            </w:r>
          </w:p>
          <w:p w14:paraId="6E7F2BED" w14:textId="77777777" w:rsidR="00424B3C" w:rsidRDefault="00424B3C" w:rsidP="00424B3C"/>
          <w:p w14:paraId="56C773B2" w14:textId="1FC5264D" w:rsidR="00424B3C" w:rsidRDefault="00424B3C" w:rsidP="00424B3C">
            <w:r>
              <w:t>Determinar, experimentalmente, o coeficiente de viscosidade de um líquido, a partir da velocidade terminal de um corpo em queda no seu seio, analisando o método e os procedimentos, confrontando os resultados com os de outros grupos e sistematizando as conclusões.</w:t>
            </w:r>
          </w:p>
        </w:tc>
      </w:tr>
    </w:tbl>
    <w:p w14:paraId="4A02CEE4" w14:textId="68C7ED52" w:rsidR="008C5C82" w:rsidRDefault="008C5C82"/>
    <w:p w14:paraId="58E86397" w14:textId="66417AE9" w:rsidR="008C5C82" w:rsidRDefault="008C5C8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6804"/>
        <w:gridCol w:w="2126"/>
        <w:gridCol w:w="850"/>
        <w:gridCol w:w="3402"/>
      </w:tblGrid>
      <w:tr w:rsidR="00735116" w14:paraId="5122ECA4" w14:textId="04C25AA6" w:rsidTr="008C5C82">
        <w:trPr>
          <w:trHeight w:val="281"/>
        </w:trPr>
        <w:tc>
          <w:tcPr>
            <w:tcW w:w="1555" w:type="dxa"/>
          </w:tcPr>
          <w:p w14:paraId="2732AB22" w14:textId="01C2A69B" w:rsidR="00735116" w:rsidRPr="0097779A" w:rsidRDefault="00735116" w:rsidP="00F47BBD">
            <w:pPr>
              <w:rPr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Domínio: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49" w:type="dxa"/>
            <w:gridSpan w:val="5"/>
          </w:tcPr>
          <w:p w14:paraId="6A104735" w14:textId="41D5019A" w:rsidR="00735116" w:rsidRPr="0097779A" w:rsidRDefault="008C5C82" w:rsidP="00F47BB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FA1F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Campos de </w:t>
            </w:r>
            <w:r w:rsidR="00335A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</w:t>
            </w:r>
            <w:r w:rsidR="00FA1F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orças</w:t>
            </w:r>
          </w:p>
        </w:tc>
      </w:tr>
      <w:tr w:rsidR="00735116" w14:paraId="7EAD9CFB" w14:textId="77777777" w:rsidTr="00D63229">
        <w:trPr>
          <w:trHeight w:val="210"/>
        </w:trPr>
        <w:tc>
          <w:tcPr>
            <w:tcW w:w="1555" w:type="dxa"/>
          </w:tcPr>
          <w:p w14:paraId="06C0343C" w14:textId="10DEF7E3" w:rsidR="00735116" w:rsidRPr="0097779A" w:rsidRDefault="00735116" w:rsidP="00F47BB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Subdomínio:</w:t>
            </w:r>
          </w:p>
        </w:tc>
        <w:tc>
          <w:tcPr>
            <w:tcW w:w="13749" w:type="dxa"/>
            <w:gridSpan w:val="5"/>
          </w:tcPr>
          <w:p w14:paraId="7F0BB1B6" w14:textId="13178FD6" w:rsidR="00735116" w:rsidRPr="0097779A" w:rsidRDefault="008C5C82" w:rsidP="00F47BB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2.1. </w:t>
            </w:r>
            <w:r w:rsidR="00FA1F02">
              <w:rPr>
                <w:b/>
                <w:bCs/>
              </w:rPr>
              <w:t>Campo Gravítico</w:t>
            </w:r>
          </w:p>
        </w:tc>
      </w:tr>
      <w:tr w:rsidR="00735116" w14:paraId="078A1E3B" w14:textId="77777777" w:rsidTr="00D63229">
        <w:trPr>
          <w:trHeight w:val="210"/>
        </w:trPr>
        <w:tc>
          <w:tcPr>
            <w:tcW w:w="1555" w:type="dxa"/>
          </w:tcPr>
          <w:p w14:paraId="74E82711" w14:textId="432E2FAC" w:rsidR="00735116" w:rsidRPr="0097779A" w:rsidRDefault="00735116" w:rsidP="0073511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Objetivo geral:</w:t>
            </w:r>
          </w:p>
        </w:tc>
        <w:tc>
          <w:tcPr>
            <w:tcW w:w="13749" w:type="dxa"/>
            <w:gridSpan w:val="5"/>
          </w:tcPr>
          <w:p w14:paraId="656C51C7" w14:textId="6DA6D26F" w:rsidR="00735116" w:rsidRPr="0097779A" w:rsidRDefault="00335A67" w:rsidP="0073511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Compreender as interações entre massas, descrevendo-as através da grandeza campo gravítico e de considerações energéticas; caracterizar o campo gravítico terrestre</w:t>
            </w:r>
          </w:p>
        </w:tc>
      </w:tr>
      <w:tr w:rsidR="006A75D1" w14:paraId="3118B52B" w14:textId="15DB2FD1" w:rsidTr="006A75D1">
        <w:tc>
          <w:tcPr>
            <w:tcW w:w="2122" w:type="dxa"/>
            <w:gridSpan w:val="2"/>
            <w:vAlign w:val="center"/>
          </w:tcPr>
          <w:p w14:paraId="3D96FFFC" w14:textId="77777777" w:rsidR="006A75D1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6804" w:type="dxa"/>
            <w:vAlign w:val="center"/>
          </w:tcPr>
          <w:p w14:paraId="64E74C13" w14:textId="7C2952D2" w:rsidR="006A75D1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aluno deve ficar capaz de:</w:t>
            </w:r>
          </w:p>
        </w:tc>
        <w:tc>
          <w:tcPr>
            <w:tcW w:w="2126" w:type="dxa"/>
            <w:vAlign w:val="center"/>
          </w:tcPr>
          <w:p w14:paraId="185E5377" w14:textId="77777777" w:rsidR="006A75D1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850" w:type="dxa"/>
            <w:vAlign w:val="center"/>
          </w:tcPr>
          <w:p w14:paraId="75B4B88B" w14:textId="77777777" w:rsidR="006A75D1" w:rsidRPr="0097779A" w:rsidRDefault="006A75D1" w:rsidP="006A75D1">
            <w:pPr>
              <w:jc w:val="center"/>
              <w:rPr>
                <w:b/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Nº DE AULAS</w:t>
            </w:r>
          </w:p>
        </w:tc>
        <w:tc>
          <w:tcPr>
            <w:tcW w:w="3402" w:type="dxa"/>
            <w:vAlign w:val="center"/>
          </w:tcPr>
          <w:p w14:paraId="14C60F57" w14:textId="4DE99853" w:rsidR="006A75D1" w:rsidRPr="0097779A" w:rsidRDefault="006A75D1" w:rsidP="006A7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BR"/>
              </w:rPr>
              <w:t>Aprendizagens Essenciais</w:t>
            </w:r>
          </w:p>
        </w:tc>
      </w:tr>
      <w:tr w:rsidR="00335A67" w14:paraId="2739656F" w14:textId="0D4728BE" w:rsidTr="00D63229">
        <w:tc>
          <w:tcPr>
            <w:tcW w:w="2122" w:type="dxa"/>
            <w:gridSpan w:val="2"/>
          </w:tcPr>
          <w:p w14:paraId="3329D0F3" w14:textId="3D75856D" w:rsidR="00335A67" w:rsidRPr="00335A67" w:rsidRDefault="00335A67" w:rsidP="00335A67">
            <w:pPr>
              <w:pStyle w:val="PargrafodaLista"/>
              <w:numPr>
                <w:ilvl w:val="0"/>
                <w:numId w:val="14"/>
              </w:numPr>
              <w:tabs>
                <w:tab w:val="left" w:pos="285"/>
              </w:tabs>
              <w:spacing w:line="260" w:lineRule="exact"/>
              <w:ind w:left="176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335A67">
              <w:rPr>
                <w:rFonts w:ascii="Calibri" w:hAnsi="Calibri" w:cs="Calibri"/>
                <w:sz w:val="20"/>
                <w:szCs w:val="20"/>
              </w:rPr>
              <w:t xml:space="preserve">Leis de Kepler e Lei de Newton da Gravitação Universal </w:t>
            </w:r>
          </w:p>
          <w:p w14:paraId="6641D9F5" w14:textId="77777777" w:rsidR="00335A67" w:rsidRPr="00426E9E" w:rsidRDefault="00335A67" w:rsidP="00335A67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07538A7D" w14:textId="77777777" w:rsidR="00335A67" w:rsidRPr="00426E9E" w:rsidRDefault="00335A67" w:rsidP="00335A67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2AF481E7" w14:textId="77777777" w:rsidR="00335A67" w:rsidRPr="00335A67" w:rsidRDefault="00335A67" w:rsidP="00335A67">
            <w:pPr>
              <w:pStyle w:val="PargrafodaLista"/>
              <w:numPr>
                <w:ilvl w:val="0"/>
                <w:numId w:val="14"/>
              </w:numPr>
              <w:tabs>
                <w:tab w:val="left" w:pos="285"/>
              </w:tabs>
              <w:spacing w:line="260" w:lineRule="exact"/>
              <w:ind w:left="176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335A67">
              <w:rPr>
                <w:rFonts w:ascii="Calibri" w:hAnsi="Calibri" w:cs="Calibri"/>
                <w:sz w:val="20"/>
                <w:szCs w:val="20"/>
              </w:rPr>
              <w:t>Campo gravítico</w:t>
            </w:r>
          </w:p>
          <w:p w14:paraId="01284002" w14:textId="77777777" w:rsidR="00335A67" w:rsidRPr="00426E9E" w:rsidRDefault="00335A67" w:rsidP="00335A67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002C2BFA" w14:textId="77777777" w:rsidR="00335A67" w:rsidRPr="00426E9E" w:rsidRDefault="00335A67" w:rsidP="00335A67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399FBF7B" w14:textId="77777777" w:rsidR="00335A67" w:rsidRPr="00426E9E" w:rsidRDefault="00335A67" w:rsidP="00335A67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4081B6B9" w14:textId="77777777" w:rsidR="00335A67" w:rsidRPr="00426E9E" w:rsidRDefault="00335A67" w:rsidP="00335A67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4B4BADE6" w14:textId="77777777" w:rsidR="00335A67" w:rsidRPr="00426E9E" w:rsidRDefault="00335A67" w:rsidP="00335A67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315B3077" w14:textId="77777777" w:rsidR="00335A67" w:rsidRPr="00426E9E" w:rsidRDefault="00335A67" w:rsidP="00335A67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125F0BE4" w14:textId="77777777" w:rsidR="00335A67" w:rsidRPr="00426E9E" w:rsidRDefault="00335A67" w:rsidP="00335A67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6357E851" w14:textId="77777777" w:rsidR="00335A67" w:rsidRPr="00426E9E" w:rsidRDefault="00335A67" w:rsidP="00335A67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3E7857FF" w14:textId="77777777" w:rsidR="00335A67" w:rsidRPr="00426E9E" w:rsidRDefault="00335A67" w:rsidP="00335A67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29D4B30C" w14:textId="77777777" w:rsidR="00335A67" w:rsidRPr="00426E9E" w:rsidRDefault="00335A67" w:rsidP="00335A67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5FE58BEE" w14:textId="77777777" w:rsidR="00335A67" w:rsidRPr="00426E9E" w:rsidRDefault="00335A67" w:rsidP="00335A67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043608A0" w14:textId="77777777" w:rsidR="00335A67" w:rsidRPr="00426E9E" w:rsidRDefault="00335A67" w:rsidP="00335A67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1882D828" w14:textId="27F58977" w:rsidR="00335A67" w:rsidRPr="00335A67" w:rsidRDefault="00335A67" w:rsidP="00335A67">
            <w:pPr>
              <w:pStyle w:val="PargrafodaLista"/>
              <w:numPr>
                <w:ilvl w:val="0"/>
                <w:numId w:val="14"/>
              </w:numPr>
              <w:tabs>
                <w:tab w:val="left" w:pos="285"/>
              </w:tabs>
              <w:ind w:left="176" w:firstLine="0"/>
              <w:rPr>
                <w:b/>
                <w:sz w:val="20"/>
                <w:szCs w:val="20"/>
              </w:rPr>
            </w:pPr>
            <w:r w:rsidRPr="00335A67">
              <w:rPr>
                <w:rFonts w:ascii="Calibri" w:hAnsi="Calibri" w:cs="Calibri"/>
                <w:sz w:val="20"/>
                <w:szCs w:val="20"/>
              </w:rPr>
              <w:t xml:space="preserve">Energia potencial gravítica; conservação </w:t>
            </w:r>
            <w:r w:rsidRPr="00335A67">
              <w:rPr>
                <w:rFonts w:ascii="Calibri" w:hAnsi="Calibri" w:cs="Calibri"/>
                <w:sz w:val="20"/>
                <w:szCs w:val="20"/>
              </w:rPr>
              <w:br/>
              <w:t xml:space="preserve">da energia </w:t>
            </w:r>
            <w:r w:rsidRPr="00335A67">
              <w:rPr>
                <w:rFonts w:ascii="Calibri" w:hAnsi="Calibri" w:cs="Calibri"/>
                <w:sz w:val="20"/>
                <w:szCs w:val="20"/>
              </w:rPr>
              <w:br/>
              <w:t>no campo gravítico</w:t>
            </w:r>
          </w:p>
        </w:tc>
        <w:tc>
          <w:tcPr>
            <w:tcW w:w="6804" w:type="dxa"/>
          </w:tcPr>
          <w:p w14:paraId="25A00C79" w14:textId="77777777" w:rsidR="00335A67" w:rsidRPr="00426E9E" w:rsidRDefault="00335A67" w:rsidP="00335A67">
            <w:pPr>
              <w:pStyle w:val="PargrafodaLista"/>
              <w:numPr>
                <w:ilvl w:val="1"/>
                <w:numId w:val="13"/>
              </w:numPr>
              <w:tabs>
                <w:tab w:val="left" w:pos="532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Enunciar e interpretar as leis de Kepler.</w:t>
            </w:r>
          </w:p>
          <w:p w14:paraId="080B4C43" w14:textId="77777777" w:rsidR="00335A67" w:rsidRPr="00426E9E" w:rsidRDefault="00335A67" w:rsidP="00335A67">
            <w:pPr>
              <w:pStyle w:val="PargrafodaLista"/>
              <w:numPr>
                <w:ilvl w:val="1"/>
                <w:numId w:val="13"/>
              </w:numPr>
              <w:tabs>
                <w:tab w:val="left" w:pos="532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Concluir, a partir da Terceira Lei de Kepler e da aplicação da Segunda Lei de Newton a um movimento circular, que a força de gravitação é proporcional ao inverso do quadrado da distância.</w:t>
            </w:r>
          </w:p>
          <w:p w14:paraId="347952B3" w14:textId="77777777" w:rsidR="00335A67" w:rsidRPr="00426E9E" w:rsidRDefault="00335A67" w:rsidP="00335A67">
            <w:pPr>
              <w:pStyle w:val="PargrafodaLista"/>
              <w:numPr>
                <w:ilvl w:val="1"/>
                <w:numId w:val="13"/>
              </w:numPr>
              <w:tabs>
                <w:tab w:val="left" w:pos="532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Interpretar e aplicar a Lei de Newton da Gravitação Universal. </w:t>
            </w:r>
          </w:p>
          <w:p w14:paraId="2D6664E3" w14:textId="77777777" w:rsidR="00335A67" w:rsidRPr="00426E9E" w:rsidRDefault="00335A67" w:rsidP="00335A67">
            <w:pPr>
              <w:tabs>
                <w:tab w:val="left" w:pos="532"/>
              </w:tabs>
              <w:autoSpaceDE w:val="0"/>
              <w:autoSpaceDN w:val="0"/>
              <w:adjustRightInd w:val="0"/>
              <w:spacing w:line="260" w:lineRule="exact"/>
              <w:ind w:right="113"/>
              <w:rPr>
                <w:rFonts w:ascii="Calibri" w:hAnsi="Calibri" w:cs="Calibri"/>
                <w:sz w:val="20"/>
                <w:szCs w:val="20"/>
              </w:rPr>
            </w:pPr>
          </w:p>
          <w:p w14:paraId="4C39135C" w14:textId="77777777" w:rsidR="00335A67" w:rsidRPr="00426E9E" w:rsidRDefault="00335A67" w:rsidP="00335A67">
            <w:pPr>
              <w:pStyle w:val="PargrafodaLista"/>
              <w:numPr>
                <w:ilvl w:val="1"/>
                <w:numId w:val="13"/>
              </w:numPr>
              <w:tabs>
                <w:tab w:val="left" w:pos="532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Caracterizar, num ponto, o campo gravítico criado por uma massa pontual, indicando a respetiva unidade SI.</w:t>
            </w:r>
          </w:p>
          <w:p w14:paraId="44A8816B" w14:textId="77777777" w:rsidR="00335A67" w:rsidRPr="00426E9E" w:rsidRDefault="00335A67" w:rsidP="00335A67">
            <w:pPr>
              <w:pStyle w:val="PargrafodaLista"/>
              <w:numPr>
                <w:ilvl w:val="1"/>
                <w:numId w:val="13"/>
              </w:numPr>
              <w:tabs>
                <w:tab w:val="left" w:pos="532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Relacionar a força gravítica que atua sobre uma massa com o campo gravítico no ponto onde ela se encontra. </w:t>
            </w:r>
          </w:p>
          <w:p w14:paraId="0F79CD47" w14:textId="77777777" w:rsidR="00335A67" w:rsidRPr="00426E9E" w:rsidRDefault="00335A67" w:rsidP="00335A67">
            <w:pPr>
              <w:pStyle w:val="PargrafodaLista"/>
              <w:numPr>
                <w:ilvl w:val="1"/>
                <w:numId w:val="13"/>
              </w:numPr>
              <w:tabs>
                <w:tab w:val="left" w:pos="532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Traçar as linhas do campo gravítico criado por uma massa pontual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>e interpretar o seu significado.</w:t>
            </w:r>
          </w:p>
          <w:p w14:paraId="4EC4C361" w14:textId="77777777" w:rsidR="00335A67" w:rsidRPr="00426E9E" w:rsidRDefault="00335A67" w:rsidP="00335A67">
            <w:pPr>
              <w:pStyle w:val="PargrafodaLista"/>
              <w:numPr>
                <w:ilvl w:val="1"/>
                <w:numId w:val="13"/>
              </w:numPr>
              <w:tabs>
                <w:tab w:val="left" w:pos="532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Identificar a expressão do campo gravítico criado por uma massa pontual com a expressão do campo gravítico criado pela Terra para distâncias iguais ou superiores ao raio da Terra e concluir que o campo gravítico numa pequena região à superfície da Terra pode ser considerado uniforme.</w:t>
            </w:r>
          </w:p>
          <w:p w14:paraId="6D884EFB" w14:textId="77777777" w:rsidR="00335A67" w:rsidRPr="00426E9E" w:rsidRDefault="00335A67" w:rsidP="00335A67">
            <w:pPr>
              <w:tabs>
                <w:tab w:val="left" w:pos="532"/>
              </w:tabs>
              <w:autoSpaceDE w:val="0"/>
              <w:autoSpaceDN w:val="0"/>
              <w:adjustRightInd w:val="0"/>
              <w:spacing w:line="260" w:lineRule="exact"/>
              <w:ind w:right="113"/>
              <w:rPr>
                <w:rFonts w:ascii="Calibri" w:hAnsi="Calibri" w:cs="Calibri"/>
                <w:sz w:val="20"/>
                <w:szCs w:val="20"/>
              </w:rPr>
            </w:pPr>
          </w:p>
          <w:p w14:paraId="214ADEDC" w14:textId="77777777" w:rsidR="00335A67" w:rsidRPr="00426E9E" w:rsidRDefault="00335A67" w:rsidP="00335A67">
            <w:pPr>
              <w:pStyle w:val="PargrafodaLista"/>
              <w:numPr>
                <w:ilvl w:val="1"/>
                <w:numId w:val="13"/>
              </w:numPr>
              <w:tabs>
                <w:tab w:val="left" w:pos="532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Aplicar a expressão da energia potencial gravítica a situações em que o campo gravítico não pode ser considerado uniforme.</w:t>
            </w:r>
          </w:p>
          <w:p w14:paraId="50545225" w14:textId="70149A92" w:rsidR="00335A67" w:rsidRDefault="00335A67" w:rsidP="00335A67">
            <w:pPr>
              <w:pStyle w:val="PargrafodaLista"/>
              <w:numPr>
                <w:ilvl w:val="1"/>
                <w:numId w:val="13"/>
              </w:numPr>
              <w:tabs>
                <w:tab w:val="left" w:pos="532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Obter a expressão da velocidade de escape a partir da conservação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 xml:space="preserve">da energia mecânica e relacionar a existência ou não de atmosfera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>nos planetas com base no valor dessa velocidade.</w:t>
            </w:r>
          </w:p>
          <w:p w14:paraId="0075B6A5" w14:textId="4DE0466F" w:rsidR="00335A67" w:rsidRPr="00335A67" w:rsidRDefault="00335A67" w:rsidP="00335A67">
            <w:pPr>
              <w:pStyle w:val="PargrafodaLista"/>
              <w:numPr>
                <w:ilvl w:val="1"/>
                <w:numId w:val="13"/>
              </w:numPr>
              <w:tabs>
                <w:tab w:val="left" w:pos="532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5A67">
              <w:rPr>
                <w:rFonts w:ascii="Calibri" w:hAnsi="Calibri" w:cs="Calibri"/>
                <w:sz w:val="20"/>
                <w:szCs w:val="20"/>
              </w:rPr>
              <w:t xml:space="preserve">Aplicar a conservação da energia mecânica e a Segunda Lei </w:t>
            </w:r>
            <w:r w:rsidRPr="00335A67">
              <w:rPr>
                <w:rFonts w:ascii="Calibri" w:hAnsi="Calibri" w:cs="Calibri"/>
                <w:sz w:val="20"/>
                <w:szCs w:val="20"/>
              </w:rPr>
              <w:br/>
              <w:t>de Newton ao movimento de satélites.</w:t>
            </w:r>
          </w:p>
        </w:tc>
        <w:tc>
          <w:tcPr>
            <w:tcW w:w="2126" w:type="dxa"/>
          </w:tcPr>
          <w:p w14:paraId="3EEC8546" w14:textId="77777777" w:rsidR="00335A67" w:rsidRPr="0097779A" w:rsidRDefault="00335A67" w:rsidP="00335A67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color w:val="000000"/>
                <w:sz w:val="20"/>
                <w:szCs w:val="20"/>
              </w:rPr>
            </w:pPr>
          </w:p>
          <w:p w14:paraId="12C1A427" w14:textId="77777777" w:rsidR="00335A67" w:rsidRPr="0097779A" w:rsidRDefault="00335A67" w:rsidP="00335A67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Manual</w:t>
            </w:r>
          </w:p>
          <w:p w14:paraId="29C32351" w14:textId="77777777" w:rsidR="00335A67" w:rsidRPr="0097779A" w:rsidRDefault="00335A67" w:rsidP="00335A67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3E2EA847" w14:textId="77777777" w:rsidR="00335A67" w:rsidRPr="0097779A" w:rsidRDefault="00335A67" w:rsidP="00335A67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Caderno de Atividades</w:t>
            </w:r>
          </w:p>
          <w:p w14:paraId="1EFA7B12" w14:textId="77777777" w:rsidR="00335A67" w:rsidRPr="0097779A" w:rsidRDefault="00335A67" w:rsidP="00335A67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0A501BC3" w14:textId="77777777" w:rsidR="00335A67" w:rsidRPr="0097779A" w:rsidRDefault="00335A67" w:rsidP="00335A67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Videoprojector</w:t>
            </w:r>
          </w:p>
          <w:p w14:paraId="3E45C07C" w14:textId="77777777" w:rsidR="00335A67" w:rsidRPr="0097779A" w:rsidRDefault="00335A67" w:rsidP="00335A67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14F63B2D" w14:textId="77777777" w:rsidR="00335A67" w:rsidRPr="0097779A" w:rsidRDefault="00335A67" w:rsidP="00335A67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Computador</w:t>
            </w:r>
          </w:p>
          <w:p w14:paraId="4548F6ED" w14:textId="77777777" w:rsidR="00335A67" w:rsidRPr="0097779A" w:rsidRDefault="00335A67" w:rsidP="00335A67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1B35CA2D" w14:textId="77777777" w:rsidR="00335A67" w:rsidRPr="0097779A" w:rsidRDefault="00335A67" w:rsidP="00335A67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Quadro</w:t>
            </w:r>
          </w:p>
          <w:p w14:paraId="7999DF49" w14:textId="77777777" w:rsidR="00335A67" w:rsidRPr="0097779A" w:rsidRDefault="00335A67" w:rsidP="00335A67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1F17E38A" w14:textId="77777777" w:rsidR="00335A67" w:rsidRPr="0097779A" w:rsidRDefault="00335A67" w:rsidP="00335A67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Laboratório</w:t>
            </w:r>
          </w:p>
          <w:p w14:paraId="7280EDE3" w14:textId="77777777" w:rsidR="00335A67" w:rsidRPr="0097779A" w:rsidRDefault="00335A67" w:rsidP="00335A67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5733059D" w14:textId="77777777" w:rsidR="00335A67" w:rsidRPr="0097779A" w:rsidRDefault="00335A67" w:rsidP="00335A67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Fichas de trabalho</w:t>
            </w:r>
            <w:r>
              <w:rPr>
                <w:rFonts w:cs="Calibri"/>
                <w:color w:val="000000"/>
                <w:sz w:val="20"/>
                <w:szCs w:val="20"/>
              </w:rPr>
              <w:t>/exercícios do manual</w:t>
            </w:r>
          </w:p>
          <w:p w14:paraId="5B6B4474" w14:textId="77777777" w:rsidR="00335A67" w:rsidRPr="0097779A" w:rsidRDefault="00335A67" w:rsidP="00335A67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3D2E0FF9" w14:textId="77777777" w:rsidR="00335A67" w:rsidRPr="0097779A" w:rsidRDefault="00335A67" w:rsidP="00335A67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Calculadora gráfica</w:t>
            </w:r>
          </w:p>
          <w:p w14:paraId="2B27AAA3" w14:textId="77777777" w:rsidR="00335A67" w:rsidRPr="0097779A" w:rsidRDefault="00335A67" w:rsidP="00335A6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BC9E743" w14:textId="77777777" w:rsidR="00335A67" w:rsidRDefault="00335A67" w:rsidP="00335A67">
            <w:pPr>
              <w:rPr>
                <w:b/>
                <w:sz w:val="20"/>
                <w:szCs w:val="20"/>
              </w:rPr>
            </w:pPr>
          </w:p>
          <w:p w14:paraId="7BB9CA15" w14:textId="77777777" w:rsidR="00335A67" w:rsidRDefault="00335A67" w:rsidP="00335A67">
            <w:pPr>
              <w:rPr>
                <w:b/>
                <w:sz w:val="20"/>
                <w:szCs w:val="20"/>
              </w:rPr>
            </w:pPr>
          </w:p>
          <w:p w14:paraId="218A722E" w14:textId="77777777" w:rsidR="00335A67" w:rsidRDefault="00335A67" w:rsidP="00335A67">
            <w:pPr>
              <w:rPr>
                <w:b/>
                <w:sz w:val="20"/>
                <w:szCs w:val="20"/>
              </w:rPr>
            </w:pPr>
          </w:p>
          <w:p w14:paraId="574B0D93" w14:textId="77777777" w:rsidR="00335A67" w:rsidRDefault="00335A67" w:rsidP="00335A67">
            <w:pPr>
              <w:rPr>
                <w:b/>
                <w:sz w:val="20"/>
                <w:szCs w:val="20"/>
              </w:rPr>
            </w:pPr>
          </w:p>
          <w:p w14:paraId="7554A973" w14:textId="77777777" w:rsidR="00335A67" w:rsidRDefault="00335A67" w:rsidP="00335A67">
            <w:pPr>
              <w:rPr>
                <w:b/>
                <w:sz w:val="20"/>
                <w:szCs w:val="20"/>
              </w:rPr>
            </w:pPr>
          </w:p>
          <w:p w14:paraId="4BF593F1" w14:textId="13A96C43" w:rsidR="00335A67" w:rsidRPr="0097779A" w:rsidRDefault="00335A67" w:rsidP="00335A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14:paraId="40A0CF4B" w14:textId="0C292E5B" w:rsidR="00424B3C" w:rsidRDefault="00424B3C" w:rsidP="00335A67">
            <w:r w:rsidRPr="00424B3C">
              <w:rPr>
                <w:b/>
                <w:bCs/>
              </w:rPr>
              <w:t>Campo gravítico</w:t>
            </w:r>
          </w:p>
          <w:p w14:paraId="3F30B636" w14:textId="0844332F" w:rsidR="00424B3C" w:rsidRDefault="00424B3C" w:rsidP="00335A67">
            <w:r>
              <w:t>Interpretar as interações entre massas através das grandezas campo gravítico, caracterizando esses campos através das linhas de campo.</w:t>
            </w:r>
          </w:p>
          <w:p w14:paraId="67C433B6" w14:textId="77777777" w:rsidR="00424B3C" w:rsidRDefault="00424B3C" w:rsidP="00335A67"/>
          <w:p w14:paraId="4D394C68" w14:textId="77777777" w:rsidR="00424B3C" w:rsidRDefault="00424B3C" w:rsidP="00335A67">
            <w:r>
              <w:t>Interpretar a expressão do campo gravítico criado por uma massa pontual.</w:t>
            </w:r>
          </w:p>
          <w:p w14:paraId="5064C06C" w14:textId="77777777" w:rsidR="00424B3C" w:rsidRDefault="00424B3C" w:rsidP="00335A67"/>
          <w:p w14:paraId="6629D8F1" w14:textId="77777777" w:rsidR="00424B3C" w:rsidRDefault="00424B3C" w:rsidP="00335A67">
            <w:r>
              <w:t>Compreender a evolução histórica do conhecimento científico ligada à formulação da Lei da Gravitação Universal, interpretando o papel das Leis de Kepler.</w:t>
            </w:r>
          </w:p>
          <w:p w14:paraId="09909F91" w14:textId="77777777" w:rsidR="00424B3C" w:rsidRDefault="00424B3C" w:rsidP="00335A67"/>
          <w:p w14:paraId="65ADD709" w14:textId="77777777" w:rsidR="00424B3C" w:rsidRDefault="00424B3C" w:rsidP="00335A67">
            <w:r>
              <w:t>Aplicar a conservação da energia mecânica no campo gravítico para determinar a velocidade de escape, relacionando-a com existência de atmosfera nos planetas.</w:t>
            </w:r>
          </w:p>
          <w:p w14:paraId="7DF2B3F9" w14:textId="0427B591" w:rsidR="00335A67" w:rsidRPr="00B92DFA" w:rsidRDefault="00335A67" w:rsidP="00335A67">
            <w:pPr>
              <w:rPr>
                <w:b/>
                <w:bCs/>
              </w:rPr>
            </w:pPr>
          </w:p>
        </w:tc>
      </w:tr>
    </w:tbl>
    <w:p w14:paraId="5FF527D7" w14:textId="77777777" w:rsidR="007D68CF" w:rsidRDefault="007D68CF"/>
    <w:p w14:paraId="174FFC77" w14:textId="78D9ED2D" w:rsidR="0074660A" w:rsidRDefault="0074660A" w:rsidP="003E5CEA">
      <w:pPr>
        <w:spacing w:after="0" w:line="360" w:lineRule="auto"/>
        <w:jc w:val="center"/>
        <w:rPr>
          <w:rFonts w:ascii="Arial" w:hAnsi="Arial" w:cs="Arial"/>
          <w:b/>
        </w:rPr>
      </w:pPr>
    </w:p>
    <w:p w14:paraId="5B6CC830" w14:textId="7748C88E" w:rsidR="00577EED" w:rsidRDefault="00577EED" w:rsidP="003E5CEA">
      <w:pPr>
        <w:spacing w:after="0" w:line="360" w:lineRule="auto"/>
        <w:jc w:val="center"/>
        <w:rPr>
          <w:rFonts w:ascii="Arial" w:hAnsi="Arial" w:cs="Arial"/>
          <w:b/>
        </w:rPr>
      </w:pPr>
    </w:p>
    <w:p w14:paraId="3E42D7BD" w14:textId="255B33B8" w:rsidR="00577EED" w:rsidRDefault="00577EED" w:rsidP="003E5CEA">
      <w:pPr>
        <w:spacing w:after="0" w:line="360" w:lineRule="auto"/>
        <w:jc w:val="center"/>
        <w:rPr>
          <w:rFonts w:ascii="Arial" w:hAnsi="Arial" w:cs="Arial"/>
          <w:b/>
        </w:rPr>
      </w:pPr>
    </w:p>
    <w:p w14:paraId="36DBED51" w14:textId="77777777" w:rsidR="00577EED" w:rsidRDefault="00577EED" w:rsidP="003E5CEA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70"/>
        <w:gridCol w:w="590"/>
        <w:gridCol w:w="6766"/>
        <w:gridCol w:w="2126"/>
        <w:gridCol w:w="850"/>
        <w:gridCol w:w="3486"/>
      </w:tblGrid>
      <w:tr w:rsidR="00B92DFA" w14:paraId="7E7911E9" w14:textId="05B5DEF3" w:rsidTr="00B92DFA">
        <w:tc>
          <w:tcPr>
            <w:tcW w:w="1570" w:type="dxa"/>
          </w:tcPr>
          <w:p w14:paraId="08730154" w14:textId="77777777" w:rsidR="00B92DFA" w:rsidRPr="0097779A" w:rsidRDefault="00B92DFA" w:rsidP="0074660A">
            <w:pPr>
              <w:rPr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Domínio:</w:t>
            </w:r>
          </w:p>
        </w:tc>
        <w:tc>
          <w:tcPr>
            <w:tcW w:w="13818" w:type="dxa"/>
            <w:gridSpan w:val="5"/>
          </w:tcPr>
          <w:p w14:paraId="2D36B299" w14:textId="2C8BC7BA" w:rsidR="00B92DFA" w:rsidRDefault="00B92DFA" w:rsidP="0074660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335A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Campo de Forças</w:t>
            </w:r>
          </w:p>
        </w:tc>
      </w:tr>
      <w:tr w:rsidR="00B92DFA" w14:paraId="77071249" w14:textId="266E5267" w:rsidTr="00B92DFA">
        <w:tc>
          <w:tcPr>
            <w:tcW w:w="1570" w:type="dxa"/>
          </w:tcPr>
          <w:p w14:paraId="05B1117B" w14:textId="77777777" w:rsidR="00B92DFA" w:rsidRPr="0097779A" w:rsidRDefault="00B92DFA" w:rsidP="0074660A">
            <w:pPr>
              <w:rPr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Subdomínio:</w:t>
            </w:r>
          </w:p>
        </w:tc>
        <w:tc>
          <w:tcPr>
            <w:tcW w:w="13818" w:type="dxa"/>
            <w:gridSpan w:val="5"/>
          </w:tcPr>
          <w:p w14:paraId="715C0372" w14:textId="228ADC1D" w:rsidR="00B92DFA" w:rsidRDefault="00B92DFA" w:rsidP="0074660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2.2. </w:t>
            </w:r>
            <w:r w:rsidR="00335A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Campo Elétrico</w:t>
            </w:r>
          </w:p>
        </w:tc>
      </w:tr>
      <w:tr w:rsidR="00B92DFA" w14:paraId="5E2D903D" w14:textId="71FD17EF" w:rsidTr="00B92DFA">
        <w:tc>
          <w:tcPr>
            <w:tcW w:w="1570" w:type="dxa"/>
          </w:tcPr>
          <w:p w14:paraId="65556D88" w14:textId="77777777" w:rsidR="00B92DFA" w:rsidRPr="0097779A" w:rsidRDefault="00B92DFA" w:rsidP="0074660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Objetivo geral:</w:t>
            </w:r>
          </w:p>
        </w:tc>
        <w:tc>
          <w:tcPr>
            <w:tcW w:w="13818" w:type="dxa"/>
            <w:gridSpan w:val="5"/>
          </w:tcPr>
          <w:p w14:paraId="158C1ED8" w14:textId="1E2B95D5" w:rsidR="00B92DFA" w:rsidRPr="00335A67" w:rsidRDefault="00335A67" w:rsidP="00335A67">
            <w:pPr>
              <w:pStyle w:val="PargrafodaLista"/>
              <w:tabs>
                <w:tab w:val="left" w:pos="496"/>
              </w:tabs>
              <w:spacing w:line="260" w:lineRule="exact"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Compreender as interações entre cargas elétricas, descrevendo-as através do campo elétrico ou usando considerações energéticas, e caracterizar condutores em equilíbrio eletrostático; caracterizar um condensador e identificar aplicações.</w:t>
            </w:r>
          </w:p>
        </w:tc>
      </w:tr>
      <w:tr w:rsidR="006A75D1" w14:paraId="68A03345" w14:textId="3B87F10D" w:rsidTr="006A75D1">
        <w:tc>
          <w:tcPr>
            <w:tcW w:w="2160" w:type="dxa"/>
            <w:gridSpan w:val="2"/>
            <w:vAlign w:val="center"/>
          </w:tcPr>
          <w:p w14:paraId="15036F6C" w14:textId="77777777" w:rsidR="006A75D1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6766" w:type="dxa"/>
            <w:vAlign w:val="center"/>
          </w:tcPr>
          <w:p w14:paraId="3FD62DFE" w14:textId="337FAB91" w:rsidR="006A75D1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aluno deve ficar capaz de:</w:t>
            </w:r>
          </w:p>
        </w:tc>
        <w:tc>
          <w:tcPr>
            <w:tcW w:w="2126" w:type="dxa"/>
            <w:vAlign w:val="center"/>
          </w:tcPr>
          <w:p w14:paraId="16AF461D" w14:textId="77777777" w:rsidR="006A75D1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850" w:type="dxa"/>
            <w:vAlign w:val="center"/>
          </w:tcPr>
          <w:p w14:paraId="5D217C08" w14:textId="77777777" w:rsidR="006A75D1" w:rsidRPr="0097779A" w:rsidRDefault="006A75D1" w:rsidP="006A75D1">
            <w:pPr>
              <w:jc w:val="center"/>
              <w:rPr>
                <w:b/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Nº DE AULAS</w:t>
            </w:r>
          </w:p>
        </w:tc>
        <w:tc>
          <w:tcPr>
            <w:tcW w:w="3486" w:type="dxa"/>
            <w:vAlign w:val="center"/>
          </w:tcPr>
          <w:p w14:paraId="69375C7B" w14:textId="1322BA5B" w:rsidR="006A75D1" w:rsidRPr="0097779A" w:rsidRDefault="006A75D1" w:rsidP="006A7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BR"/>
              </w:rPr>
              <w:t>Aprendizagens Essenciais</w:t>
            </w:r>
          </w:p>
        </w:tc>
      </w:tr>
      <w:tr w:rsidR="00424B3C" w14:paraId="1B4B08D3" w14:textId="0BE3D5F2" w:rsidTr="00D63229">
        <w:tc>
          <w:tcPr>
            <w:tcW w:w="2160" w:type="dxa"/>
            <w:gridSpan w:val="2"/>
          </w:tcPr>
          <w:p w14:paraId="1AE1B841" w14:textId="77777777" w:rsidR="00424B3C" w:rsidRPr="00335A67" w:rsidRDefault="00424B3C" w:rsidP="00424B3C">
            <w:pPr>
              <w:pStyle w:val="PargrafodaLista"/>
              <w:numPr>
                <w:ilvl w:val="0"/>
                <w:numId w:val="16"/>
              </w:numPr>
              <w:tabs>
                <w:tab w:val="left" w:pos="285"/>
              </w:tabs>
              <w:spacing w:line="260" w:lineRule="exact"/>
              <w:ind w:left="176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335A67">
              <w:rPr>
                <w:rFonts w:ascii="Calibri" w:hAnsi="Calibri" w:cs="Calibri"/>
                <w:sz w:val="20"/>
                <w:szCs w:val="20"/>
              </w:rPr>
              <w:t xml:space="preserve">Interações entre cargas e Lei </w:t>
            </w:r>
            <w:r w:rsidRPr="00335A67">
              <w:rPr>
                <w:rFonts w:ascii="Calibri" w:hAnsi="Calibri" w:cs="Calibri"/>
                <w:sz w:val="20"/>
                <w:szCs w:val="20"/>
              </w:rPr>
              <w:br/>
              <w:t>de Coulomb</w:t>
            </w:r>
          </w:p>
          <w:p w14:paraId="606662B6" w14:textId="77777777" w:rsidR="00424B3C" w:rsidRPr="00426E9E" w:rsidRDefault="00424B3C" w:rsidP="00424B3C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5754618A" w14:textId="77777777" w:rsidR="00424B3C" w:rsidRPr="00335A67" w:rsidRDefault="00424B3C" w:rsidP="00424B3C">
            <w:pPr>
              <w:pStyle w:val="PargrafodaLista"/>
              <w:numPr>
                <w:ilvl w:val="0"/>
                <w:numId w:val="16"/>
              </w:numPr>
              <w:tabs>
                <w:tab w:val="left" w:pos="285"/>
              </w:tabs>
              <w:spacing w:line="260" w:lineRule="exact"/>
              <w:ind w:left="176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335A67">
              <w:rPr>
                <w:rFonts w:ascii="Calibri" w:hAnsi="Calibri" w:cs="Calibri"/>
                <w:sz w:val="20"/>
                <w:szCs w:val="20"/>
              </w:rPr>
              <w:t>Campo elétrico</w:t>
            </w:r>
          </w:p>
          <w:p w14:paraId="5B2EC665" w14:textId="77777777" w:rsidR="00424B3C" w:rsidRPr="00426E9E" w:rsidRDefault="00424B3C" w:rsidP="00424B3C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24CBBC77" w14:textId="670A84E6" w:rsidR="00424B3C" w:rsidRPr="00335A67" w:rsidRDefault="00424B3C" w:rsidP="00424B3C">
            <w:pPr>
              <w:pStyle w:val="PargrafodaLista"/>
              <w:numPr>
                <w:ilvl w:val="0"/>
                <w:numId w:val="16"/>
              </w:numPr>
              <w:tabs>
                <w:tab w:val="left" w:pos="285"/>
              </w:tabs>
              <w:spacing w:line="260" w:lineRule="exact"/>
              <w:ind w:left="176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335A67">
              <w:rPr>
                <w:rFonts w:ascii="Calibri" w:hAnsi="Calibri" w:cs="Calibri"/>
                <w:sz w:val="20"/>
                <w:szCs w:val="20"/>
              </w:rPr>
              <w:t>Condutor 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35A67">
              <w:rPr>
                <w:rFonts w:ascii="Calibri" w:hAnsi="Calibri" w:cs="Calibri"/>
                <w:sz w:val="20"/>
                <w:szCs w:val="20"/>
              </w:rPr>
              <w:t>equilíbrio eletrostático; campo elétrico à superfície e no interior  de um condutor em equilíbrio eletrostático; efeito das pontas</w:t>
            </w:r>
          </w:p>
          <w:p w14:paraId="3709F2C1" w14:textId="77777777" w:rsidR="00424B3C" w:rsidRPr="00426E9E" w:rsidRDefault="00424B3C" w:rsidP="00424B3C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13B2A192" w14:textId="77777777" w:rsidR="00424B3C" w:rsidRPr="00335A67" w:rsidRDefault="00424B3C" w:rsidP="00424B3C">
            <w:pPr>
              <w:pStyle w:val="PargrafodaLista"/>
              <w:numPr>
                <w:ilvl w:val="0"/>
                <w:numId w:val="16"/>
              </w:numPr>
              <w:tabs>
                <w:tab w:val="left" w:pos="285"/>
              </w:tabs>
              <w:spacing w:line="260" w:lineRule="exact"/>
              <w:ind w:left="176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335A67">
              <w:rPr>
                <w:rFonts w:ascii="Calibri" w:hAnsi="Calibri" w:cs="Calibri"/>
                <w:sz w:val="20"/>
                <w:szCs w:val="20"/>
              </w:rPr>
              <w:t xml:space="preserve">Potencial elétrico </w:t>
            </w:r>
            <w:r w:rsidRPr="00335A67">
              <w:rPr>
                <w:rFonts w:ascii="Calibri" w:hAnsi="Calibri" w:cs="Calibri"/>
                <w:sz w:val="20"/>
                <w:szCs w:val="20"/>
              </w:rPr>
              <w:br/>
              <w:t>e superfícies equipotenciais; energia potencial elétrica</w:t>
            </w:r>
          </w:p>
          <w:p w14:paraId="5E28F6ED" w14:textId="77777777" w:rsidR="00424B3C" w:rsidRPr="00426E9E" w:rsidRDefault="00424B3C" w:rsidP="00424B3C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6495C779" w14:textId="24345A33" w:rsidR="00424B3C" w:rsidRPr="00335A67" w:rsidRDefault="00424B3C" w:rsidP="00424B3C">
            <w:pPr>
              <w:pStyle w:val="PargrafodaLista"/>
              <w:numPr>
                <w:ilvl w:val="0"/>
                <w:numId w:val="16"/>
              </w:numPr>
              <w:tabs>
                <w:tab w:val="left" w:pos="285"/>
              </w:tabs>
              <w:spacing w:line="260" w:lineRule="exact"/>
              <w:ind w:left="176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335A67">
              <w:rPr>
                <w:rFonts w:ascii="Calibri" w:hAnsi="Calibri" w:cs="Calibri"/>
                <w:sz w:val="20"/>
                <w:szCs w:val="20"/>
              </w:rPr>
              <w:t xml:space="preserve">Condensadores; descarga </w:t>
            </w:r>
            <w:r w:rsidRPr="00335A67">
              <w:rPr>
                <w:rFonts w:ascii="Calibri" w:hAnsi="Calibri" w:cs="Calibri"/>
                <w:sz w:val="20"/>
                <w:szCs w:val="20"/>
              </w:rPr>
              <w:br/>
              <w:t xml:space="preserve">de um condensador </w:t>
            </w:r>
            <w:r w:rsidRPr="00335A67">
              <w:rPr>
                <w:rFonts w:ascii="Calibri" w:hAnsi="Calibri" w:cs="Calibri"/>
                <w:sz w:val="20"/>
                <w:szCs w:val="20"/>
              </w:rPr>
              <w:br/>
              <w:t xml:space="preserve">num circuito </w:t>
            </w:r>
            <w:r w:rsidRPr="00335A67">
              <w:rPr>
                <w:rFonts w:ascii="Calibri" w:hAnsi="Calibri" w:cs="Calibri"/>
                <w:i/>
                <w:sz w:val="20"/>
                <w:szCs w:val="20"/>
              </w:rPr>
              <w:t>RC</w:t>
            </w:r>
          </w:p>
          <w:p w14:paraId="30471773" w14:textId="77777777" w:rsidR="00424B3C" w:rsidRPr="00335A67" w:rsidRDefault="00424B3C" w:rsidP="00424B3C">
            <w:pPr>
              <w:pStyle w:val="PargrafodaLista"/>
              <w:rPr>
                <w:rFonts w:ascii="Calibri" w:hAnsi="Calibri" w:cs="Calibri"/>
                <w:sz w:val="20"/>
                <w:szCs w:val="20"/>
              </w:rPr>
            </w:pPr>
          </w:p>
          <w:p w14:paraId="253297AC" w14:textId="77777777" w:rsidR="00424B3C" w:rsidRPr="00335A67" w:rsidRDefault="00424B3C" w:rsidP="00424B3C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  <w:r w:rsidRPr="00335A67">
              <w:rPr>
                <w:rFonts w:ascii="Calibri" w:hAnsi="Calibri" w:cs="Calibri"/>
                <w:sz w:val="20"/>
                <w:szCs w:val="20"/>
              </w:rPr>
              <w:t xml:space="preserve">AL 2.1 Campo elétrico </w:t>
            </w:r>
            <w:r w:rsidRPr="00335A67">
              <w:rPr>
                <w:rFonts w:ascii="Calibri" w:hAnsi="Calibri" w:cs="Calibri"/>
                <w:sz w:val="20"/>
                <w:szCs w:val="20"/>
              </w:rPr>
              <w:br/>
              <w:t>e superfícies equipotenciais</w:t>
            </w:r>
          </w:p>
          <w:p w14:paraId="611263F1" w14:textId="77777777" w:rsidR="00424B3C" w:rsidRPr="00426E9E" w:rsidRDefault="00424B3C" w:rsidP="00424B3C">
            <w:pPr>
              <w:tabs>
                <w:tab w:val="left" w:pos="285"/>
              </w:tabs>
              <w:spacing w:line="260" w:lineRule="exact"/>
              <w:ind w:left="176" w:right="113"/>
              <w:rPr>
                <w:rFonts w:ascii="Calibri" w:hAnsi="Calibri" w:cs="Calibri"/>
                <w:sz w:val="20"/>
                <w:szCs w:val="20"/>
              </w:rPr>
            </w:pPr>
          </w:p>
          <w:p w14:paraId="39F9A6B6" w14:textId="1990FF7A" w:rsidR="00424B3C" w:rsidRPr="00335A67" w:rsidRDefault="00424B3C" w:rsidP="00424B3C">
            <w:pPr>
              <w:pStyle w:val="PargrafodaLista"/>
              <w:numPr>
                <w:ilvl w:val="0"/>
                <w:numId w:val="16"/>
              </w:numPr>
              <w:ind w:left="176" w:firstLine="0"/>
              <w:rPr>
                <w:b/>
                <w:sz w:val="20"/>
                <w:szCs w:val="20"/>
              </w:rPr>
            </w:pPr>
            <w:r w:rsidRPr="00335A67">
              <w:rPr>
                <w:rFonts w:ascii="Calibri" w:hAnsi="Calibri" w:cs="Calibri"/>
                <w:sz w:val="20"/>
                <w:szCs w:val="20"/>
              </w:rPr>
              <w:t xml:space="preserve">AL 2.2 Construção </w:t>
            </w:r>
            <w:r w:rsidRPr="00335A67">
              <w:rPr>
                <w:rFonts w:ascii="Calibri" w:hAnsi="Calibri" w:cs="Calibri"/>
                <w:sz w:val="20"/>
                <w:szCs w:val="20"/>
              </w:rPr>
              <w:br/>
              <w:t>de um relógio logarítmico</w:t>
            </w:r>
          </w:p>
        </w:tc>
        <w:tc>
          <w:tcPr>
            <w:tcW w:w="6766" w:type="dxa"/>
          </w:tcPr>
          <w:p w14:paraId="66BE95BD" w14:textId="77777777" w:rsidR="00424B3C" w:rsidRDefault="00424B3C" w:rsidP="00424B3C">
            <w:pPr>
              <w:pStyle w:val="PargrafodaLista"/>
              <w:tabs>
                <w:tab w:val="left" w:pos="496"/>
              </w:tabs>
              <w:spacing w:line="260" w:lineRule="exact"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Objetivo geral:</w:t>
            </w:r>
            <w:r w:rsidRPr="00426E9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26E9E">
              <w:rPr>
                <w:rFonts w:ascii="Calibri" w:hAnsi="Calibri" w:cs="Calibri"/>
                <w:sz w:val="20"/>
                <w:szCs w:val="20"/>
              </w:rPr>
              <w:t>Compreender as interações entre cargas elétricas, descrevendo-as através do campo elétrico ou usando considerações energéticas, e caracterizar condutores em equilíbrio eletrostático; caracterizar um condensador e identificar aplicações.</w:t>
            </w:r>
          </w:p>
          <w:p w14:paraId="3883669A" w14:textId="77777777" w:rsidR="00424B3C" w:rsidRPr="00426E9E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496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Enunciar e aplicar a Lei de Coulomb.</w:t>
            </w:r>
          </w:p>
          <w:p w14:paraId="2403EDDA" w14:textId="77777777" w:rsidR="00424B3C" w:rsidRPr="00426E9E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496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Caracterizar o campo elétrico criado por uma carga pontual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 xml:space="preserve">num ponto, indicando a respetiva unidade SI, e identificar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 xml:space="preserve">a proporcionalidade inversa entre o seu módulo e o quadrado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>da distância à carga criadora e a proporcionalidade direta entr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>e o seu módulo e o inverso do quadrado da distância à carga criadora.</w:t>
            </w:r>
          </w:p>
          <w:p w14:paraId="45C877BF" w14:textId="77777777" w:rsidR="00424B3C" w:rsidRPr="00426E9E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496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Caracterizar, num ponto, o campo elétrico criado por várias cargas pontuais.</w:t>
            </w:r>
          </w:p>
          <w:p w14:paraId="36A6B307" w14:textId="77777777" w:rsidR="00424B3C" w:rsidRPr="00426E9E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496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Relacionar a força elétrica que atua sobre uma carga com o campo elétrico no ponto onde ela se encontra. </w:t>
            </w:r>
          </w:p>
          <w:p w14:paraId="06A6422B" w14:textId="62D5E8EA" w:rsidR="00424B3C" w:rsidRPr="00335A67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496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Identificar um campo elétrico uniforme e indicar o modo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>de o produzir.</w:t>
            </w:r>
          </w:p>
          <w:p w14:paraId="33450D7D" w14:textId="77777777" w:rsidR="00424B3C" w:rsidRPr="00426E9E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496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Associar o equilíbrio eletrostático à ausência de movimentos orientados de cargas.</w:t>
            </w:r>
          </w:p>
          <w:p w14:paraId="7B235224" w14:textId="77777777" w:rsidR="00424B3C" w:rsidRPr="00426E9E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496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Caracterizar a distribuição de cargas num condutor em equilíbrio eletrostático, o campo elétrico no interior e na superfície exterior do condutor, explicando a blindagem eletrostática da «gaiola de Faraday».</w:t>
            </w:r>
          </w:p>
          <w:p w14:paraId="1D5FBF97" w14:textId="54E533B5" w:rsidR="00424B3C" w:rsidRPr="00335A67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496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Associar um campo elétrico mais intenso à superfície de um condutor em equilíbrio eletrostático a uma maior distribuição de carga por unidade de área, justificando o «efeito das pontas», e interpretar o funcionamento dos para-raios.</w:t>
            </w:r>
          </w:p>
          <w:p w14:paraId="7D45CD22" w14:textId="77777777" w:rsidR="00424B3C" w:rsidRPr="00426E9E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496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Identificar as forças elétricas como conservativas.</w:t>
            </w:r>
          </w:p>
          <w:p w14:paraId="79DB83EA" w14:textId="77777777" w:rsidR="00424B3C" w:rsidRPr="00426E9E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618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Interpretar e aplicar a expressão da energia potencial elétrica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>de duas cargas pontuais.</w:t>
            </w:r>
          </w:p>
          <w:p w14:paraId="75609DDE" w14:textId="77777777" w:rsidR="00424B3C" w:rsidRPr="00426E9E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618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pacing w:val="-4"/>
                <w:sz w:val="20"/>
                <w:szCs w:val="20"/>
              </w:rPr>
              <w:t>Definir potencial elétrico num ponto, indicar a respetiva unidade SI e determinar potenciais criados por uma ou mais cargas pontuais.</w:t>
            </w:r>
          </w:p>
          <w:p w14:paraId="16954337" w14:textId="77777777" w:rsidR="00424B3C" w:rsidRPr="00426E9E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618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Relacionar o trabalho realizado pela força elétrica entre dois pontos com a diferença de potencial entre esses pontos.</w:t>
            </w:r>
          </w:p>
          <w:p w14:paraId="7740484E" w14:textId="77777777" w:rsidR="00424B3C" w:rsidRPr="00426E9E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618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Definir superfícies equipotenciais e caracterizar a direção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>e o sentido do campo elétrico relativamente a essas superfícies.</w:t>
            </w:r>
          </w:p>
          <w:p w14:paraId="7822C26E" w14:textId="77777777" w:rsidR="00424B3C" w:rsidRPr="00426E9E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618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Relacionar quantitativamente o campo elétrico e a diferença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>de potencial no caso do campo uniforme.</w:t>
            </w:r>
          </w:p>
          <w:p w14:paraId="10E06D8F" w14:textId="7A1B90C1" w:rsidR="00424B3C" w:rsidRPr="00335A67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618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Descrever movimentos de cargas elétricas num campo elétrico uniforme a partir de considerações cinemáticas e dinâmicas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>ou de considerações energéticas.</w:t>
            </w:r>
          </w:p>
          <w:p w14:paraId="0CD7BA5A" w14:textId="77777777" w:rsidR="00424B3C" w:rsidRPr="00426E9E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618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Associar um condensador a um dispositivo que armazena energia, indicando como se pode carregar o condensador.</w:t>
            </w:r>
          </w:p>
          <w:p w14:paraId="4B14D966" w14:textId="3ECF5AC3" w:rsidR="00424B3C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618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Definir capacidade de um condensador, indicar a respetiva unidade SI e dar exemplos de aplicações dos condensadores.</w:t>
            </w:r>
          </w:p>
          <w:p w14:paraId="391EF8B0" w14:textId="6093B786" w:rsidR="00424B3C" w:rsidRPr="00335A67" w:rsidRDefault="00424B3C" w:rsidP="00424B3C">
            <w:pPr>
              <w:pStyle w:val="PargrafodaLista"/>
              <w:numPr>
                <w:ilvl w:val="1"/>
                <w:numId w:val="15"/>
              </w:numPr>
              <w:tabs>
                <w:tab w:val="left" w:pos="618"/>
              </w:tabs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5A67">
              <w:rPr>
                <w:rFonts w:ascii="Calibri" w:hAnsi="Calibri" w:cs="Calibri"/>
                <w:sz w:val="20"/>
                <w:szCs w:val="20"/>
              </w:rPr>
              <w:t xml:space="preserve">Interpretar a curva característica de descarga de um circuito </w:t>
            </w:r>
            <w:r w:rsidRPr="00335A67">
              <w:rPr>
                <w:rFonts w:ascii="Calibri" w:hAnsi="Calibri" w:cs="Calibri"/>
                <w:i/>
                <w:sz w:val="20"/>
                <w:szCs w:val="20"/>
              </w:rPr>
              <w:t>RC</w:t>
            </w:r>
            <w:r w:rsidRPr="00335A67">
              <w:rPr>
                <w:rFonts w:ascii="Calibri" w:hAnsi="Calibri" w:cs="Calibri"/>
                <w:sz w:val="20"/>
                <w:szCs w:val="20"/>
              </w:rPr>
              <w:t>, relacionando o tempo de descarga com a constante de tempo.</w:t>
            </w:r>
          </w:p>
        </w:tc>
        <w:tc>
          <w:tcPr>
            <w:tcW w:w="2126" w:type="dxa"/>
          </w:tcPr>
          <w:p w14:paraId="7437512D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color w:val="000000"/>
                <w:sz w:val="20"/>
                <w:szCs w:val="20"/>
              </w:rPr>
            </w:pPr>
          </w:p>
          <w:p w14:paraId="09321201" w14:textId="77777777" w:rsidR="00424B3C" w:rsidRPr="0097779A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Manual</w:t>
            </w:r>
          </w:p>
          <w:p w14:paraId="60E95E25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73CD8A9A" w14:textId="77777777" w:rsidR="00424B3C" w:rsidRPr="0097779A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Caderno de Atividades</w:t>
            </w:r>
          </w:p>
          <w:p w14:paraId="2F4B3BFE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74495776" w14:textId="77777777" w:rsidR="00424B3C" w:rsidRPr="0097779A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Videoprojector</w:t>
            </w:r>
          </w:p>
          <w:p w14:paraId="3CAD420D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5DCBD40C" w14:textId="77777777" w:rsidR="00424B3C" w:rsidRPr="0097779A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Computador</w:t>
            </w:r>
          </w:p>
          <w:p w14:paraId="6F92BCB4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6B5E3841" w14:textId="77777777" w:rsidR="00424B3C" w:rsidRPr="0097779A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Quadro</w:t>
            </w:r>
          </w:p>
          <w:p w14:paraId="18A100FD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73AFA89F" w14:textId="77777777" w:rsidR="00424B3C" w:rsidRPr="0097779A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Laboratório</w:t>
            </w:r>
          </w:p>
          <w:p w14:paraId="34E4DD3D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4B084234" w14:textId="77777777" w:rsidR="00424B3C" w:rsidRPr="0097779A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Fichas de trabalho</w:t>
            </w:r>
            <w:r>
              <w:rPr>
                <w:rFonts w:cs="Calibri"/>
                <w:color w:val="000000"/>
                <w:sz w:val="20"/>
                <w:szCs w:val="20"/>
              </w:rPr>
              <w:t>/exercícios do manual</w:t>
            </w:r>
          </w:p>
          <w:p w14:paraId="16E0A4F4" w14:textId="77777777" w:rsidR="00424B3C" w:rsidRPr="0097779A" w:rsidRDefault="00424B3C" w:rsidP="00424B3C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4324D2DF" w14:textId="77777777" w:rsidR="00424B3C" w:rsidRPr="0097779A" w:rsidRDefault="00424B3C" w:rsidP="00424B3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Calculadora gráfica</w:t>
            </w:r>
          </w:p>
          <w:p w14:paraId="76BA919F" w14:textId="77777777" w:rsidR="00424B3C" w:rsidRPr="0097779A" w:rsidRDefault="00424B3C" w:rsidP="00424B3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E716E14" w14:textId="77777777" w:rsidR="00424B3C" w:rsidRDefault="00424B3C" w:rsidP="00424B3C">
            <w:pPr>
              <w:rPr>
                <w:b/>
                <w:sz w:val="20"/>
                <w:szCs w:val="20"/>
              </w:rPr>
            </w:pPr>
          </w:p>
          <w:p w14:paraId="1098F612" w14:textId="77777777" w:rsidR="00424B3C" w:rsidRDefault="00424B3C" w:rsidP="00424B3C">
            <w:pPr>
              <w:rPr>
                <w:b/>
                <w:sz w:val="20"/>
                <w:szCs w:val="20"/>
              </w:rPr>
            </w:pPr>
          </w:p>
          <w:p w14:paraId="5724CD4E" w14:textId="77777777" w:rsidR="00424B3C" w:rsidRDefault="00424B3C" w:rsidP="00424B3C">
            <w:pPr>
              <w:rPr>
                <w:b/>
                <w:sz w:val="20"/>
                <w:szCs w:val="20"/>
              </w:rPr>
            </w:pPr>
          </w:p>
          <w:p w14:paraId="39E50F17" w14:textId="77777777" w:rsidR="00424B3C" w:rsidRDefault="00424B3C" w:rsidP="00424B3C">
            <w:pPr>
              <w:rPr>
                <w:b/>
                <w:sz w:val="20"/>
                <w:szCs w:val="20"/>
              </w:rPr>
            </w:pPr>
          </w:p>
          <w:p w14:paraId="2380B275" w14:textId="118F53C9" w:rsidR="00424B3C" w:rsidRPr="0097779A" w:rsidRDefault="00424B3C" w:rsidP="00424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86" w:type="dxa"/>
          </w:tcPr>
          <w:p w14:paraId="548C9E74" w14:textId="026D318E" w:rsidR="00424B3C" w:rsidRDefault="00424B3C" w:rsidP="00424B3C">
            <w:r w:rsidRPr="00424B3C">
              <w:rPr>
                <w:b/>
                <w:bCs/>
              </w:rPr>
              <w:t>Campo elétrico</w:t>
            </w:r>
            <w:r>
              <w:t xml:space="preserve"> </w:t>
            </w:r>
          </w:p>
          <w:p w14:paraId="31A7A2CE" w14:textId="09CC998E" w:rsidR="00424B3C" w:rsidRDefault="00424B3C" w:rsidP="00424B3C">
            <w:r>
              <w:t>Interpretar as interações entre cargas elétricas através da grandeza campo elétrico, caracterizando esses campos através das linhas de campo.</w:t>
            </w:r>
          </w:p>
          <w:p w14:paraId="071D8A70" w14:textId="77777777" w:rsidR="00424B3C" w:rsidRDefault="00424B3C" w:rsidP="00424B3C"/>
          <w:p w14:paraId="5A644B0E" w14:textId="77777777" w:rsidR="00424B3C" w:rsidRDefault="00424B3C" w:rsidP="00424B3C">
            <w:r>
              <w:t>Aplicar, na resolução de problemas, a Lei de Coulomb, explicando as estratégias de resolução.</w:t>
            </w:r>
          </w:p>
          <w:p w14:paraId="54A03D77" w14:textId="77777777" w:rsidR="00424B3C" w:rsidRDefault="00424B3C" w:rsidP="00424B3C"/>
          <w:p w14:paraId="2262CEDB" w14:textId="77777777" w:rsidR="00424B3C" w:rsidRDefault="00424B3C" w:rsidP="00424B3C">
            <w:r>
              <w:t>Caracterizar o campo elétrico criado por uma carga pontual num ponto, identificando a relação entre a distância à carga e o módulo do campo.</w:t>
            </w:r>
          </w:p>
          <w:p w14:paraId="43A66C1E" w14:textId="77777777" w:rsidR="00424B3C" w:rsidRDefault="00424B3C" w:rsidP="00424B3C"/>
          <w:p w14:paraId="628E9C74" w14:textId="77777777" w:rsidR="00424B3C" w:rsidRDefault="00424B3C" w:rsidP="00424B3C">
            <w:r>
              <w:t>Conceber, em grupo, uma experiência para o estudo de um campo elétrico e respetivas superfícies equipotenciais, criado por duas placas planas e paralelas, formulando hipóteses, analisando procedimentos, confrontando os resultados com os de outros grupos e sistematizando conclusões.</w:t>
            </w:r>
          </w:p>
          <w:p w14:paraId="1414FB04" w14:textId="77777777" w:rsidR="00424B3C" w:rsidRDefault="00424B3C" w:rsidP="00424B3C"/>
          <w:p w14:paraId="03EE7903" w14:textId="77777777" w:rsidR="00424B3C" w:rsidRDefault="00424B3C" w:rsidP="00424B3C">
            <w:r>
              <w:t>Aplicar, na resolução de problemas, os conceitos de energia potencial elétrica e de potencial elétrico, caracterizando movimentos de cargas elétricas num campo elétrico uniforme.</w:t>
            </w:r>
          </w:p>
          <w:p w14:paraId="6EA5102D" w14:textId="77777777" w:rsidR="00424B3C" w:rsidRDefault="00424B3C" w:rsidP="00424B3C"/>
          <w:p w14:paraId="3E9350AC" w14:textId="4D6A6F01" w:rsidR="00424B3C" w:rsidRDefault="00424B3C" w:rsidP="00424B3C">
            <w:pPr>
              <w:rPr>
                <w:b/>
                <w:sz w:val="20"/>
                <w:szCs w:val="20"/>
              </w:rPr>
            </w:pPr>
            <w:r>
              <w:t>Criar, com base em pesquisa sobre circuitos RC, um relógio logarítmico e, recorrendo às tecnologias digitais, explicar o seu funcionamento, a metodologia utilizada e os resultados obtidos.</w:t>
            </w:r>
          </w:p>
        </w:tc>
      </w:tr>
    </w:tbl>
    <w:p w14:paraId="3FE3D488" w14:textId="68D67B6B" w:rsidR="00335A67" w:rsidRPr="00630A9D" w:rsidRDefault="00335A67" w:rsidP="00335A67">
      <w:pPr>
        <w:spacing w:after="0" w:line="360" w:lineRule="auto"/>
        <w:jc w:val="center"/>
        <w:rPr>
          <w:rFonts w:ascii="Arial" w:hAnsi="Arial" w:cs="Arial"/>
          <w:b/>
        </w:rPr>
      </w:pPr>
      <w:r w:rsidRPr="00630A9D">
        <w:rPr>
          <w:rFonts w:ascii="Arial" w:hAnsi="Arial" w:cs="Arial"/>
          <w:b/>
        </w:rPr>
        <w:t xml:space="preserve">Avaliação de conhecimentos/correção: </w:t>
      </w:r>
      <w:r>
        <w:rPr>
          <w:rFonts w:ascii="Arial" w:hAnsi="Arial" w:cs="Arial"/>
          <w:b/>
        </w:rPr>
        <w:t>8</w:t>
      </w:r>
      <w:r w:rsidRPr="00630A9D">
        <w:rPr>
          <w:rFonts w:ascii="Arial" w:hAnsi="Arial" w:cs="Arial"/>
          <w:b/>
        </w:rPr>
        <w:t xml:space="preserve"> aulas</w:t>
      </w:r>
    </w:p>
    <w:p w14:paraId="225D48FD" w14:textId="77777777" w:rsidR="00335A67" w:rsidRPr="00630A9D" w:rsidRDefault="00335A67" w:rsidP="00335A67">
      <w:pPr>
        <w:spacing w:after="0" w:line="360" w:lineRule="auto"/>
        <w:jc w:val="center"/>
        <w:rPr>
          <w:rFonts w:ascii="Arial" w:hAnsi="Arial" w:cs="Arial"/>
          <w:b/>
        </w:rPr>
      </w:pPr>
      <w:r w:rsidRPr="00630A9D">
        <w:rPr>
          <w:rFonts w:ascii="Arial" w:hAnsi="Arial" w:cs="Arial"/>
          <w:b/>
        </w:rPr>
        <w:t>Autoavaliação: 1 aula</w:t>
      </w:r>
    </w:p>
    <w:p w14:paraId="6FC5D4BE" w14:textId="1FC444F5" w:rsidR="00335A67" w:rsidRDefault="00335A67" w:rsidP="00335A67">
      <w:pPr>
        <w:autoSpaceDE w:val="0"/>
        <w:autoSpaceDN w:val="0"/>
        <w:adjustRightInd w:val="0"/>
        <w:spacing w:before="60" w:after="60" w:line="240" w:lineRule="auto"/>
        <w:ind w:left="113" w:right="113"/>
        <w:jc w:val="center"/>
        <w:rPr>
          <w:rFonts w:ascii="Arial" w:hAnsi="Arial" w:cs="Arial"/>
          <w:b/>
          <w:color w:val="0000FF"/>
          <w:u w:val="single"/>
        </w:rPr>
      </w:pPr>
      <w:r w:rsidRPr="006B1122">
        <w:rPr>
          <w:rFonts w:ascii="Arial" w:hAnsi="Arial" w:cs="Arial"/>
          <w:b/>
          <w:color w:val="0000FF"/>
          <w:u w:val="single"/>
        </w:rPr>
        <w:t>T</w:t>
      </w:r>
      <w:r>
        <w:rPr>
          <w:rFonts w:ascii="Arial" w:hAnsi="Arial" w:cs="Arial"/>
          <w:b/>
          <w:color w:val="0000FF"/>
          <w:u w:val="single"/>
        </w:rPr>
        <w:t>OTAL DE AULAS DO 2º PERÍODO = 44</w:t>
      </w:r>
    </w:p>
    <w:p w14:paraId="137F7E21" w14:textId="77777777" w:rsidR="00335A67" w:rsidRDefault="00335A67" w:rsidP="00335A67">
      <w:pPr>
        <w:jc w:val="center"/>
        <w:rPr>
          <w:b/>
          <w:color w:val="FF0000"/>
          <w:sz w:val="24"/>
          <w:szCs w:val="24"/>
        </w:rPr>
      </w:pPr>
    </w:p>
    <w:p w14:paraId="1D166A45" w14:textId="77777777" w:rsidR="00335A67" w:rsidRDefault="00335A67" w:rsidP="00335A67">
      <w:pPr>
        <w:jc w:val="center"/>
        <w:rPr>
          <w:b/>
          <w:color w:val="FF0000"/>
          <w:sz w:val="24"/>
          <w:szCs w:val="24"/>
        </w:rPr>
      </w:pPr>
    </w:p>
    <w:p w14:paraId="7FF787F8" w14:textId="77777777" w:rsidR="00335A67" w:rsidRDefault="00335A67" w:rsidP="00335A67">
      <w:pPr>
        <w:jc w:val="center"/>
        <w:rPr>
          <w:b/>
          <w:color w:val="FF0000"/>
          <w:sz w:val="24"/>
          <w:szCs w:val="24"/>
        </w:rPr>
      </w:pPr>
    </w:p>
    <w:p w14:paraId="56282A0E" w14:textId="77777777" w:rsidR="00335A67" w:rsidRDefault="00335A67" w:rsidP="00335A67">
      <w:pPr>
        <w:jc w:val="center"/>
        <w:rPr>
          <w:b/>
          <w:color w:val="FF0000"/>
          <w:sz w:val="24"/>
          <w:szCs w:val="24"/>
        </w:rPr>
      </w:pPr>
    </w:p>
    <w:p w14:paraId="5DE249C1" w14:textId="77777777" w:rsidR="00335A67" w:rsidRDefault="00335A67" w:rsidP="00335A67">
      <w:pPr>
        <w:jc w:val="center"/>
        <w:rPr>
          <w:b/>
          <w:color w:val="FF0000"/>
          <w:sz w:val="24"/>
          <w:szCs w:val="24"/>
        </w:rPr>
      </w:pPr>
    </w:p>
    <w:p w14:paraId="4D3455D1" w14:textId="77777777" w:rsidR="00335A67" w:rsidRDefault="00335A67" w:rsidP="00335A67">
      <w:pPr>
        <w:jc w:val="center"/>
        <w:rPr>
          <w:b/>
          <w:color w:val="FF0000"/>
          <w:sz w:val="24"/>
          <w:szCs w:val="24"/>
        </w:rPr>
      </w:pPr>
    </w:p>
    <w:p w14:paraId="6BCD118F" w14:textId="77777777" w:rsidR="00335A67" w:rsidRDefault="00335A67" w:rsidP="00335A67">
      <w:pPr>
        <w:jc w:val="center"/>
        <w:rPr>
          <w:b/>
          <w:color w:val="FF0000"/>
          <w:sz w:val="24"/>
          <w:szCs w:val="24"/>
        </w:rPr>
      </w:pPr>
    </w:p>
    <w:p w14:paraId="35278499" w14:textId="77777777" w:rsidR="00335A67" w:rsidRDefault="00335A67" w:rsidP="00335A67">
      <w:pPr>
        <w:jc w:val="center"/>
        <w:rPr>
          <w:b/>
          <w:color w:val="FF0000"/>
          <w:sz w:val="24"/>
          <w:szCs w:val="24"/>
        </w:rPr>
      </w:pPr>
    </w:p>
    <w:p w14:paraId="4816BFEB" w14:textId="77777777" w:rsidR="00335A67" w:rsidRDefault="00335A67" w:rsidP="00335A67">
      <w:pPr>
        <w:jc w:val="center"/>
        <w:rPr>
          <w:b/>
          <w:color w:val="FF0000"/>
          <w:sz w:val="24"/>
          <w:szCs w:val="24"/>
        </w:rPr>
      </w:pPr>
    </w:p>
    <w:p w14:paraId="2BCD6826" w14:textId="77777777" w:rsidR="00335A67" w:rsidRDefault="00335A67" w:rsidP="00335A67">
      <w:pPr>
        <w:jc w:val="center"/>
        <w:rPr>
          <w:b/>
          <w:color w:val="FF0000"/>
          <w:sz w:val="24"/>
          <w:szCs w:val="24"/>
        </w:rPr>
      </w:pPr>
    </w:p>
    <w:p w14:paraId="717E4002" w14:textId="2E2BFD3D" w:rsidR="00335A67" w:rsidRPr="00330C98" w:rsidRDefault="00335A67" w:rsidP="00577EED">
      <w:pPr>
        <w:jc w:val="center"/>
        <w:rPr>
          <w:b/>
          <w:color w:val="FF0000"/>
          <w:sz w:val="24"/>
          <w:szCs w:val="24"/>
        </w:rPr>
      </w:pPr>
      <w:r>
        <w:br w:type="page"/>
      </w:r>
      <w:r w:rsidRPr="00330C98">
        <w:rPr>
          <w:b/>
          <w:color w:val="FF0000"/>
          <w:sz w:val="24"/>
          <w:szCs w:val="24"/>
        </w:rPr>
        <w:t>3º PERÍODO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9"/>
        <w:gridCol w:w="599"/>
        <w:gridCol w:w="6769"/>
        <w:gridCol w:w="2109"/>
        <w:gridCol w:w="769"/>
        <w:gridCol w:w="3443"/>
      </w:tblGrid>
      <w:tr w:rsidR="00F8347D" w14:paraId="7064D6FE" w14:textId="10C7BF5D" w:rsidTr="00D63229">
        <w:tc>
          <w:tcPr>
            <w:tcW w:w="1699" w:type="dxa"/>
          </w:tcPr>
          <w:p w14:paraId="1B744A16" w14:textId="77777777" w:rsidR="00F8347D" w:rsidRPr="0097779A" w:rsidRDefault="00F8347D" w:rsidP="00F47BBD">
            <w:pPr>
              <w:rPr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Domínio:</w:t>
            </w:r>
          </w:p>
        </w:tc>
        <w:tc>
          <w:tcPr>
            <w:tcW w:w="13689" w:type="dxa"/>
            <w:gridSpan w:val="5"/>
          </w:tcPr>
          <w:p w14:paraId="5A0519BE" w14:textId="401DFC30" w:rsidR="00F8347D" w:rsidRDefault="00F8347D" w:rsidP="00F47BB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335A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Campo de Forças</w:t>
            </w:r>
          </w:p>
        </w:tc>
      </w:tr>
      <w:tr w:rsidR="00F8347D" w14:paraId="0BD0C364" w14:textId="10B96864" w:rsidTr="00D63229">
        <w:tc>
          <w:tcPr>
            <w:tcW w:w="1699" w:type="dxa"/>
          </w:tcPr>
          <w:p w14:paraId="6798CDCD" w14:textId="77777777" w:rsidR="00F8347D" w:rsidRPr="0097779A" w:rsidRDefault="00F8347D" w:rsidP="00F47BBD">
            <w:pPr>
              <w:rPr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Subdomínio:</w:t>
            </w:r>
          </w:p>
        </w:tc>
        <w:tc>
          <w:tcPr>
            <w:tcW w:w="13689" w:type="dxa"/>
            <w:gridSpan w:val="5"/>
          </w:tcPr>
          <w:p w14:paraId="33E67A0E" w14:textId="273115BD" w:rsidR="00F8347D" w:rsidRDefault="00F8347D" w:rsidP="00F57A8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2.2. </w:t>
            </w:r>
            <w:r w:rsidR="00335A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Ação d</w:t>
            </w:r>
            <w:r w:rsidR="00A51C6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</w:t>
            </w:r>
            <w:r w:rsidR="00335A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campos magnéticos sobre partículas com carga e correntes elétricas</w:t>
            </w:r>
          </w:p>
        </w:tc>
      </w:tr>
      <w:tr w:rsidR="00F8347D" w14:paraId="2C96DC50" w14:textId="2BE527A1" w:rsidTr="00D63229">
        <w:tc>
          <w:tcPr>
            <w:tcW w:w="1699" w:type="dxa"/>
          </w:tcPr>
          <w:p w14:paraId="62E49616" w14:textId="77777777" w:rsidR="00F8347D" w:rsidRPr="0097779A" w:rsidRDefault="00F8347D" w:rsidP="00F47BB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Objetivo geral:</w:t>
            </w:r>
          </w:p>
        </w:tc>
        <w:tc>
          <w:tcPr>
            <w:tcW w:w="13689" w:type="dxa"/>
            <w:gridSpan w:val="5"/>
          </w:tcPr>
          <w:p w14:paraId="112E1C57" w14:textId="4A1D0651" w:rsidR="00F8347D" w:rsidRPr="003F0C90" w:rsidRDefault="00A51C69" w:rsidP="00F47BBD">
            <w:pPr>
              <w:rPr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Caracterizar as forças exercidas por campos magnéticos sobre cargas elétricas em movimento e descrever o movimento dessas cargas, explicando o funcionamento de alguns Caracterizar a força magnética que atua sobre uma carga elétrica móvel num campo magnético uniforme.</w:t>
            </w:r>
          </w:p>
        </w:tc>
      </w:tr>
      <w:tr w:rsidR="006A75D1" w14:paraId="386771FD" w14:textId="3101E8B5" w:rsidTr="006A75D1">
        <w:tc>
          <w:tcPr>
            <w:tcW w:w="2298" w:type="dxa"/>
            <w:gridSpan w:val="2"/>
            <w:vAlign w:val="center"/>
          </w:tcPr>
          <w:p w14:paraId="328EB710" w14:textId="77777777" w:rsidR="006A75D1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6769" w:type="dxa"/>
            <w:vAlign w:val="center"/>
          </w:tcPr>
          <w:p w14:paraId="2811BE06" w14:textId="3E9EBC09" w:rsidR="006A75D1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aluno deve ficar capaz de:</w:t>
            </w:r>
          </w:p>
        </w:tc>
        <w:tc>
          <w:tcPr>
            <w:tcW w:w="2109" w:type="dxa"/>
            <w:vAlign w:val="center"/>
          </w:tcPr>
          <w:p w14:paraId="4BB3C485" w14:textId="77777777" w:rsidR="006A75D1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769" w:type="dxa"/>
            <w:vAlign w:val="center"/>
          </w:tcPr>
          <w:p w14:paraId="4A870213" w14:textId="77777777" w:rsidR="006A75D1" w:rsidRPr="0097779A" w:rsidRDefault="006A75D1" w:rsidP="006A75D1">
            <w:pPr>
              <w:jc w:val="center"/>
              <w:rPr>
                <w:b/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Nº DE AULAS</w:t>
            </w:r>
          </w:p>
        </w:tc>
        <w:tc>
          <w:tcPr>
            <w:tcW w:w="3443" w:type="dxa"/>
            <w:vAlign w:val="center"/>
          </w:tcPr>
          <w:p w14:paraId="31493CF3" w14:textId="03A9253B" w:rsidR="006A75D1" w:rsidRPr="0097779A" w:rsidRDefault="006A75D1" w:rsidP="006A7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BR"/>
              </w:rPr>
              <w:t>Aprendizagens Essenciais</w:t>
            </w:r>
          </w:p>
        </w:tc>
      </w:tr>
      <w:tr w:rsidR="00A51C69" w14:paraId="0AC8D892" w14:textId="61B3FDE8" w:rsidTr="00D63229">
        <w:tc>
          <w:tcPr>
            <w:tcW w:w="2298" w:type="dxa"/>
            <w:gridSpan w:val="2"/>
          </w:tcPr>
          <w:p w14:paraId="1619D148" w14:textId="77777777" w:rsidR="00A51C69" w:rsidRPr="00A51C69" w:rsidRDefault="00A51C69" w:rsidP="00A51C69">
            <w:pPr>
              <w:pStyle w:val="PargrafodaLista"/>
              <w:numPr>
                <w:ilvl w:val="0"/>
                <w:numId w:val="18"/>
              </w:numPr>
              <w:tabs>
                <w:tab w:val="left" w:pos="285"/>
              </w:tabs>
              <w:spacing w:line="260" w:lineRule="exact"/>
              <w:ind w:left="33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A51C69">
              <w:rPr>
                <w:rFonts w:ascii="Calibri" w:hAnsi="Calibri" w:cs="Calibri"/>
                <w:sz w:val="20"/>
                <w:szCs w:val="20"/>
              </w:rPr>
              <w:t>Ação de campos magnéticos sobre cargas em movimento</w:t>
            </w:r>
          </w:p>
          <w:p w14:paraId="777E793E" w14:textId="77777777" w:rsidR="00A51C69" w:rsidRPr="00426E9E" w:rsidRDefault="00A51C69" w:rsidP="00A51C69">
            <w:pPr>
              <w:tabs>
                <w:tab w:val="left" w:pos="285"/>
              </w:tabs>
              <w:spacing w:line="260" w:lineRule="exact"/>
              <w:ind w:left="33" w:right="113"/>
              <w:rPr>
                <w:rFonts w:ascii="Calibri" w:hAnsi="Calibri" w:cs="Calibri"/>
                <w:sz w:val="20"/>
                <w:szCs w:val="20"/>
              </w:rPr>
            </w:pPr>
          </w:p>
          <w:p w14:paraId="49FE2FAC" w14:textId="20582D5B" w:rsidR="00A51C69" w:rsidRPr="00A51C69" w:rsidRDefault="00A51C69" w:rsidP="00A51C69">
            <w:pPr>
              <w:pStyle w:val="PargrafodaLista"/>
              <w:numPr>
                <w:ilvl w:val="0"/>
                <w:numId w:val="18"/>
              </w:numPr>
              <w:tabs>
                <w:tab w:val="left" w:pos="285"/>
              </w:tabs>
              <w:spacing w:line="260" w:lineRule="exact"/>
              <w:ind w:left="33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A51C69">
              <w:rPr>
                <w:rFonts w:ascii="Calibri" w:hAnsi="Calibri" w:cs="Calibri"/>
                <w:sz w:val="20"/>
                <w:szCs w:val="20"/>
              </w:rPr>
              <w:t xml:space="preserve">Ação simultânea de campos magnéticos e elétricos sobre cargas em movimento </w:t>
            </w:r>
          </w:p>
          <w:p w14:paraId="3777B7F8" w14:textId="77777777" w:rsidR="00A51C69" w:rsidRPr="00426E9E" w:rsidRDefault="00A51C69" w:rsidP="00A51C69">
            <w:pPr>
              <w:tabs>
                <w:tab w:val="left" w:pos="285"/>
              </w:tabs>
              <w:spacing w:line="260" w:lineRule="exact"/>
              <w:ind w:left="33" w:right="113"/>
              <w:rPr>
                <w:rFonts w:ascii="Calibri" w:hAnsi="Calibri" w:cs="Calibri"/>
                <w:sz w:val="20"/>
                <w:szCs w:val="20"/>
              </w:rPr>
            </w:pPr>
          </w:p>
          <w:p w14:paraId="06D980CF" w14:textId="71D0B30E" w:rsidR="00A51C69" w:rsidRPr="00A51C69" w:rsidRDefault="00A51C69" w:rsidP="00A51C69">
            <w:pPr>
              <w:pStyle w:val="PargrafodaLista"/>
              <w:numPr>
                <w:ilvl w:val="0"/>
                <w:numId w:val="18"/>
              </w:numPr>
              <w:tabs>
                <w:tab w:val="left" w:pos="285"/>
              </w:tabs>
              <w:spacing w:line="260" w:lineRule="exact"/>
              <w:ind w:left="33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A51C69">
              <w:rPr>
                <w:rFonts w:ascii="Calibri" w:hAnsi="Calibri" w:cs="Calibri"/>
                <w:sz w:val="20"/>
                <w:szCs w:val="20"/>
              </w:rPr>
              <w:t>Espetrómetro de massa</w:t>
            </w:r>
          </w:p>
          <w:p w14:paraId="612F4543" w14:textId="77777777" w:rsidR="00A51C69" w:rsidRPr="00426E9E" w:rsidRDefault="00A51C69" w:rsidP="00A51C69">
            <w:pPr>
              <w:tabs>
                <w:tab w:val="left" w:pos="285"/>
              </w:tabs>
              <w:spacing w:line="260" w:lineRule="exact"/>
              <w:ind w:left="33" w:right="113"/>
              <w:rPr>
                <w:rFonts w:ascii="Calibri" w:hAnsi="Calibri" w:cs="Calibri"/>
                <w:sz w:val="20"/>
                <w:szCs w:val="20"/>
              </w:rPr>
            </w:pPr>
          </w:p>
          <w:p w14:paraId="6A5ABE1D" w14:textId="6D8100CA" w:rsidR="00A51C69" w:rsidRPr="00A51C69" w:rsidRDefault="00A51C69" w:rsidP="00A51C69">
            <w:pPr>
              <w:pStyle w:val="PargrafodaLista"/>
              <w:numPr>
                <w:ilvl w:val="0"/>
                <w:numId w:val="18"/>
              </w:numPr>
              <w:tabs>
                <w:tab w:val="left" w:pos="295"/>
              </w:tabs>
              <w:ind w:left="33" w:firstLine="0"/>
              <w:rPr>
                <w:b/>
                <w:sz w:val="20"/>
                <w:szCs w:val="20"/>
              </w:rPr>
            </w:pPr>
            <w:r w:rsidRPr="00A51C69">
              <w:rPr>
                <w:rFonts w:ascii="Calibri" w:hAnsi="Calibri" w:cs="Calibri"/>
                <w:sz w:val="20"/>
                <w:szCs w:val="20"/>
              </w:rPr>
              <w:t>Ação de campos magnéticos sobre correntes elétricas</w:t>
            </w:r>
          </w:p>
        </w:tc>
        <w:tc>
          <w:tcPr>
            <w:tcW w:w="6769" w:type="dxa"/>
          </w:tcPr>
          <w:p w14:paraId="3C29B352" w14:textId="77777777" w:rsidR="00A51C69" w:rsidRPr="00426E9E" w:rsidRDefault="00A51C69" w:rsidP="00A51C69">
            <w:pPr>
              <w:pStyle w:val="PargrafodaLista"/>
              <w:numPr>
                <w:ilvl w:val="1"/>
                <w:numId w:val="17"/>
              </w:numPr>
              <w:tabs>
                <w:tab w:val="left" w:pos="496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Justificar que a energia de uma partícula carregada não é alterada pela atuação da força magnética.</w:t>
            </w:r>
          </w:p>
          <w:p w14:paraId="26D112BA" w14:textId="77777777" w:rsidR="00A51C69" w:rsidRPr="00426E9E" w:rsidRDefault="00A51C69" w:rsidP="00A51C69">
            <w:pPr>
              <w:pStyle w:val="PargrafodaLista"/>
              <w:numPr>
                <w:ilvl w:val="1"/>
                <w:numId w:val="17"/>
              </w:numPr>
              <w:tabs>
                <w:tab w:val="left" w:pos="496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Justificar os tipos de movimentos de uma carga móvel num campo magnético uniforme.</w:t>
            </w:r>
          </w:p>
          <w:p w14:paraId="3DC83D6A" w14:textId="77777777" w:rsidR="00A51C69" w:rsidRPr="00426E9E" w:rsidRDefault="00A51C69" w:rsidP="00A51C69">
            <w:pPr>
              <w:pStyle w:val="PargrafodaLista"/>
              <w:numPr>
                <w:ilvl w:val="1"/>
                <w:numId w:val="17"/>
              </w:numPr>
              <w:tabs>
                <w:tab w:val="left" w:pos="496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Caracterizar a força que atua sobre uma carga móvel sob a ação conjunta de um campo elétrico uniforme e de um campo magnético uniforme.</w:t>
            </w:r>
          </w:p>
          <w:p w14:paraId="45E8EF2A" w14:textId="6E72065C" w:rsidR="00A51C69" w:rsidRDefault="00A51C69" w:rsidP="00A51C69">
            <w:pPr>
              <w:pStyle w:val="PargrafodaLista"/>
              <w:numPr>
                <w:ilvl w:val="1"/>
                <w:numId w:val="17"/>
              </w:numPr>
              <w:tabs>
                <w:tab w:val="left" w:pos="496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Interpretar o funcionamento do espetrómetro de massa.</w:t>
            </w:r>
          </w:p>
          <w:p w14:paraId="677CD140" w14:textId="142BE811" w:rsidR="00A51C69" w:rsidRPr="00A51C69" w:rsidRDefault="00A51C69" w:rsidP="00A51C69">
            <w:pPr>
              <w:pStyle w:val="PargrafodaLista"/>
              <w:numPr>
                <w:ilvl w:val="1"/>
                <w:numId w:val="17"/>
              </w:numPr>
              <w:tabs>
                <w:tab w:val="left" w:pos="496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A51C69">
              <w:rPr>
                <w:rFonts w:ascii="Calibri" w:hAnsi="Calibri" w:cs="Calibri"/>
                <w:sz w:val="20"/>
                <w:szCs w:val="20"/>
              </w:rPr>
              <w:t>Caracterizar a força magnética que atua sobre um fio retilíneo, percorrido por corrente elétrica contínua, imerso num campo magnético uniforme.</w:t>
            </w:r>
          </w:p>
        </w:tc>
        <w:tc>
          <w:tcPr>
            <w:tcW w:w="2109" w:type="dxa"/>
          </w:tcPr>
          <w:p w14:paraId="3A7475FE" w14:textId="77777777" w:rsidR="00A51C69" w:rsidRPr="0097779A" w:rsidRDefault="00A51C69" w:rsidP="00A51C69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color w:val="000000"/>
                <w:sz w:val="20"/>
                <w:szCs w:val="20"/>
              </w:rPr>
            </w:pPr>
          </w:p>
          <w:p w14:paraId="20DF60C6" w14:textId="77777777" w:rsidR="00A51C69" w:rsidRPr="0097779A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Manual</w:t>
            </w:r>
          </w:p>
          <w:p w14:paraId="2101FABC" w14:textId="77777777" w:rsidR="00A51C69" w:rsidRPr="0097779A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Caderno de Atividades</w:t>
            </w:r>
          </w:p>
          <w:p w14:paraId="723F5373" w14:textId="77777777" w:rsidR="00A51C69" w:rsidRPr="0097779A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Videoprojector</w:t>
            </w:r>
          </w:p>
          <w:p w14:paraId="518D78C3" w14:textId="77777777" w:rsidR="00A51C69" w:rsidRPr="0097779A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Computador</w:t>
            </w:r>
          </w:p>
          <w:p w14:paraId="3AEED091" w14:textId="77777777" w:rsidR="00A51C69" w:rsidRPr="0097779A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Quadro</w:t>
            </w:r>
          </w:p>
          <w:p w14:paraId="5BEDC251" w14:textId="77777777" w:rsidR="00A51C69" w:rsidRPr="0097779A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Laboratório</w:t>
            </w:r>
          </w:p>
          <w:p w14:paraId="1DA8B17B" w14:textId="77777777" w:rsidR="00A51C69" w:rsidRPr="0097779A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Fichas de trabalho</w:t>
            </w:r>
            <w:r>
              <w:rPr>
                <w:rFonts w:cs="Calibri"/>
                <w:color w:val="000000"/>
                <w:sz w:val="20"/>
                <w:szCs w:val="20"/>
              </w:rPr>
              <w:t>/exercícios do manual</w:t>
            </w:r>
          </w:p>
          <w:p w14:paraId="6B836F29" w14:textId="4EFD6A6A" w:rsidR="00A51C69" w:rsidRPr="008C5C82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Calculadora gráfica</w:t>
            </w:r>
          </w:p>
        </w:tc>
        <w:tc>
          <w:tcPr>
            <w:tcW w:w="769" w:type="dxa"/>
          </w:tcPr>
          <w:p w14:paraId="2C4C5A6D" w14:textId="77777777" w:rsidR="00A51C69" w:rsidRDefault="00A51C69" w:rsidP="00A51C69">
            <w:pPr>
              <w:rPr>
                <w:b/>
                <w:sz w:val="20"/>
                <w:szCs w:val="20"/>
              </w:rPr>
            </w:pPr>
          </w:p>
          <w:p w14:paraId="0835DC0C" w14:textId="77777777" w:rsidR="00A51C69" w:rsidRDefault="00A51C69" w:rsidP="00A51C69">
            <w:pPr>
              <w:rPr>
                <w:b/>
                <w:sz w:val="20"/>
                <w:szCs w:val="20"/>
              </w:rPr>
            </w:pPr>
          </w:p>
          <w:p w14:paraId="154760AC" w14:textId="77777777" w:rsidR="00A51C69" w:rsidRDefault="00A51C69" w:rsidP="00A51C69">
            <w:pPr>
              <w:rPr>
                <w:b/>
                <w:sz w:val="20"/>
                <w:szCs w:val="20"/>
              </w:rPr>
            </w:pPr>
          </w:p>
          <w:p w14:paraId="6E5475AE" w14:textId="77777777" w:rsidR="00A51C69" w:rsidRDefault="00A51C69" w:rsidP="00A51C69">
            <w:pPr>
              <w:rPr>
                <w:b/>
                <w:sz w:val="20"/>
                <w:szCs w:val="20"/>
              </w:rPr>
            </w:pPr>
          </w:p>
          <w:p w14:paraId="39339430" w14:textId="78399006" w:rsidR="00A51C69" w:rsidRPr="0097779A" w:rsidRDefault="00A51C69" w:rsidP="00A51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43" w:type="dxa"/>
          </w:tcPr>
          <w:p w14:paraId="27F27895" w14:textId="77777777" w:rsidR="003120A1" w:rsidRPr="003120A1" w:rsidRDefault="003120A1" w:rsidP="00A51C69">
            <w:pPr>
              <w:rPr>
                <w:b/>
                <w:bCs/>
              </w:rPr>
            </w:pPr>
            <w:r w:rsidRPr="003120A1">
              <w:rPr>
                <w:b/>
                <w:bCs/>
              </w:rPr>
              <w:t>Ação de campos magnéticos sobre cargas em movimento</w:t>
            </w:r>
          </w:p>
          <w:p w14:paraId="1591846F" w14:textId="77777777" w:rsidR="003120A1" w:rsidRDefault="003120A1" w:rsidP="00A51C69"/>
          <w:p w14:paraId="492AC1A4" w14:textId="77777777" w:rsidR="003120A1" w:rsidRDefault="003120A1" w:rsidP="00A51C69">
            <w:r>
              <w:t>Caracterizar as forças exercidas por um campo magnético uniforme sobre cargas elétricas em movimento, concluindo sobre os movimentos dessas cargas.</w:t>
            </w:r>
          </w:p>
          <w:p w14:paraId="078A8134" w14:textId="77777777" w:rsidR="003120A1" w:rsidRDefault="003120A1" w:rsidP="00A51C69"/>
          <w:p w14:paraId="51209FFF" w14:textId="678B55D2" w:rsidR="00A51C69" w:rsidRPr="00F8347D" w:rsidRDefault="003120A1" w:rsidP="00A51C69">
            <w:r>
              <w:t>Interpretar o funcionamento do espectrómetro de massa com base na caracterização das forças exercidas sobre cargas elétricas em movimento num campo magnético uniforme, pesquisando sobre a sua relevância em aplicações do dia a dia.</w:t>
            </w:r>
          </w:p>
        </w:tc>
      </w:tr>
    </w:tbl>
    <w:p w14:paraId="5629186D" w14:textId="689EEB91" w:rsidR="00137AC0" w:rsidRDefault="00137AC0" w:rsidP="00137AC0"/>
    <w:p w14:paraId="33C014C9" w14:textId="6AEA2734" w:rsidR="00577EED" w:rsidRDefault="00577EED" w:rsidP="00137AC0"/>
    <w:p w14:paraId="33EEDAF8" w14:textId="6D533747" w:rsidR="00577EED" w:rsidRDefault="00577EED" w:rsidP="00137AC0"/>
    <w:p w14:paraId="2C7CA12B" w14:textId="443FCA8F" w:rsidR="00577EED" w:rsidRDefault="00577EED" w:rsidP="00137AC0"/>
    <w:p w14:paraId="5E4AA4EB" w14:textId="70A5A475" w:rsidR="00577EED" w:rsidRDefault="00577EED" w:rsidP="00137AC0"/>
    <w:p w14:paraId="1DA31B96" w14:textId="77777777" w:rsidR="00577EED" w:rsidRPr="00137AC0" w:rsidRDefault="00577EED" w:rsidP="00137AC0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32"/>
        <w:gridCol w:w="653"/>
        <w:gridCol w:w="6713"/>
        <w:gridCol w:w="2072"/>
        <w:gridCol w:w="849"/>
        <w:gridCol w:w="3469"/>
      </w:tblGrid>
      <w:tr w:rsidR="00F8347D" w14:paraId="23F36A6C" w14:textId="55C53BE5" w:rsidTr="006A75D1">
        <w:tc>
          <w:tcPr>
            <w:tcW w:w="1632" w:type="dxa"/>
          </w:tcPr>
          <w:p w14:paraId="019B0111" w14:textId="77777777" w:rsidR="00F8347D" w:rsidRPr="0097779A" w:rsidRDefault="00F8347D" w:rsidP="00F47BBD">
            <w:pPr>
              <w:rPr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Domínio:</w:t>
            </w:r>
          </w:p>
        </w:tc>
        <w:tc>
          <w:tcPr>
            <w:tcW w:w="13756" w:type="dxa"/>
            <w:gridSpan w:val="5"/>
          </w:tcPr>
          <w:p w14:paraId="0A97B3A9" w14:textId="740D3DF3" w:rsidR="00F8347D" w:rsidRDefault="00A51C69" w:rsidP="00F47BB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  <w:r w:rsidR="00F8347D"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Física Moderna</w:t>
            </w:r>
          </w:p>
        </w:tc>
      </w:tr>
      <w:tr w:rsidR="00F8347D" w14:paraId="31B057F3" w14:textId="78D40A58" w:rsidTr="006A75D1">
        <w:tc>
          <w:tcPr>
            <w:tcW w:w="1632" w:type="dxa"/>
          </w:tcPr>
          <w:p w14:paraId="4C4671A3" w14:textId="77777777" w:rsidR="00F8347D" w:rsidRPr="0097779A" w:rsidRDefault="00F8347D" w:rsidP="00F47BBD">
            <w:pPr>
              <w:rPr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Subdomínio:</w:t>
            </w:r>
          </w:p>
        </w:tc>
        <w:tc>
          <w:tcPr>
            <w:tcW w:w="13756" w:type="dxa"/>
            <w:gridSpan w:val="5"/>
          </w:tcPr>
          <w:p w14:paraId="799DDBC2" w14:textId="23B48529" w:rsidR="00F8347D" w:rsidRDefault="00A51C69" w:rsidP="00F57A8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3.1. Introdução à Física Quântica.</w:t>
            </w:r>
          </w:p>
        </w:tc>
      </w:tr>
      <w:tr w:rsidR="00F8347D" w14:paraId="60BF16F5" w14:textId="3804A32E" w:rsidTr="006A75D1">
        <w:tc>
          <w:tcPr>
            <w:tcW w:w="1632" w:type="dxa"/>
          </w:tcPr>
          <w:p w14:paraId="552ADE11" w14:textId="77777777" w:rsidR="00F8347D" w:rsidRPr="0097779A" w:rsidRDefault="00F8347D" w:rsidP="00F47BB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Objetivo geral:</w:t>
            </w:r>
          </w:p>
        </w:tc>
        <w:tc>
          <w:tcPr>
            <w:tcW w:w="13756" w:type="dxa"/>
            <w:gridSpan w:val="5"/>
          </w:tcPr>
          <w:p w14:paraId="24F4DF60" w14:textId="13A22F7B" w:rsidR="00F8347D" w:rsidRPr="00C869E5" w:rsidRDefault="00A51C69" w:rsidP="00F47BBD">
            <w:pPr>
              <w:rPr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Reconhecer a insuficiência das teorias clássicas na explicação da radiação do corpo negro e do efeito fotoelétrico e o papel desempenhado por Planck e Einstein, com a introdução da quantização da energia e a teoria dos fotões, na origem de um novo ramo da física – a física quântica.</w:t>
            </w:r>
            <w:r w:rsidRPr="00426E9E">
              <w:rPr>
                <w:rFonts w:ascii="Calibri" w:hAnsi="Calibri" w:cs="Calibri"/>
                <w:color w:val="000000"/>
                <w:sz w:val="20"/>
                <w:szCs w:val="20"/>
              </w:rPr>
              <w:t>Indicar que todos os corpos emitem radiação, em consequência da agitação das suas partículas, e relacionar a potência total emitida por uma superfície com a respetiva área da superfície, a emissividade e a quarta potência da sua temperatura absoluta (Lei de Stefan-Boltzmann).</w:t>
            </w:r>
          </w:p>
        </w:tc>
      </w:tr>
      <w:tr w:rsidR="006A75D1" w14:paraId="537347F2" w14:textId="612A1A2C" w:rsidTr="006A75D1">
        <w:tc>
          <w:tcPr>
            <w:tcW w:w="2285" w:type="dxa"/>
            <w:gridSpan w:val="2"/>
            <w:vAlign w:val="center"/>
          </w:tcPr>
          <w:p w14:paraId="1DE0A45A" w14:textId="77777777" w:rsidR="006A75D1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6713" w:type="dxa"/>
            <w:vAlign w:val="center"/>
          </w:tcPr>
          <w:p w14:paraId="4E0DC106" w14:textId="6D922688" w:rsidR="006A75D1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aluno deve ficar capaz de:</w:t>
            </w:r>
          </w:p>
        </w:tc>
        <w:tc>
          <w:tcPr>
            <w:tcW w:w="2072" w:type="dxa"/>
            <w:vAlign w:val="center"/>
          </w:tcPr>
          <w:p w14:paraId="00B2E318" w14:textId="77777777" w:rsidR="006A75D1" w:rsidRPr="0097779A" w:rsidRDefault="006A75D1" w:rsidP="006A75D1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849" w:type="dxa"/>
            <w:vAlign w:val="center"/>
          </w:tcPr>
          <w:p w14:paraId="69BEB003" w14:textId="77777777" w:rsidR="006A75D1" w:rsidRPr="0097779A" w:rsidRDefault="006A75D1" w:rsidP="006A75D1">
            <w:pPr>
              <w:jc w:val="center"/>
              <w:rPr>
                <w:b/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Nº DE AULAS</w:t>
            </w:r>
          </w:p>
        </w:tc>
        <w:tc>
          <w:tcPr>
            <w:tcW w:w="3469" w:type="dxa"/>
            <w:vAlign w:val="center"/>
          </w:tcPr>
          <w:p w14:paraId="273B01F2" w14:textId="0A2A182C" w:rsidR="006A75D1" w:rsidRPr="0097779A" w:rsidRDefault="006A75D1" w:rsidP="006A7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BR"/>
              </w:rPr>
              <w:t>Aprendizagens Essenciais</w:t>
            </w:r>
          </w:p>
        </w:tc>
      </w:tr>
      <w:tr w:rsidR="00A51C69" w14:paraId="16D536DB" w14:textId="1DC67356" w:rsidTr="006C22C5">
        <w:tc>
          <w:tcPr>
            <w:tcW w:w="2285" w:type="dxa"/>
            <w:gridSpan w:val="2"/>
          </w:tcPr>
          <w:p w14:paraId="096BA6C6" w14:textId="77777777" w:rsidR="00A51C69" w:rsidRPr="00A51C69" w:rsidRDefault="00A51C69" w:rsidP="00A51C69">
            <w:pPr>
              <w:pStyle w:val="PargrafodaLista"/>
              <w:numPr>
                <w:ilvl w:val="0"/>
                <w:numId w:val="20"/>
              </w:numPr>
              <w:tabs>
                <w:tab w:val="left" w:pos="262"/>
              </w:tabs>
              <w:spacing w:line="260" w:lineRule="exact"/>
              <w:ind w:left="33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A51C69">
              <w:rPr>
                <w:rFonts w:ascii="Calibri" w:hAnsi="Calibri" w:cs="Calibri"/>
                <w:sz w:val="20"/>
                <w:szCs w:val="20"/>
              </w:rPr>
              <w:t xml:space="preserve">Emissão e absorção </w:t>
            </w:r>
          </w:p>
          <w:p w14:paraId="01E9B2CE" w14:textId="5ED56BA2" w:rsidR="00A51C69" w:rsidRPr="00A51C69" w:rsidRDefault="00A51C69" w:rsidP="00A51C69">
            <w:pPr>
              <w:pStyle w:val="PargrafodaLista"/>
              <w:numPr>
                <w:ilvl w:val="0"/>
                <w:numId w:val="20"/>
              </w:numPr>
              <w:tabs>
                <w:tab w:val="left" w:pos="262"/>
              </w:tabs>
              <w:spacing w:line="260" w:lineRule="exact"/>
              <w:ind w:left="33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A51C69">
              <w:rPr>
                <w:rFonts w:ascii="Calibri" w:hAnsi="Calibri" w:cs="Calibri"/>
                <w:sz w:val="20"/>
                <w:szCs w:val="20"/>
              </w:rPr>
              <w:t>de radiação: Lei de Stefan-Boltzmann e deslocamento de Wien</w:t>
            </w:r>
          </w:p>
          <w:p w14:paraId="7D7D3723" w14:textId="77777777" w:rsidR="00A51C69" w:rsidRPr="00426E9E" w:rsidRDefault="00A51C69" w:rsidP="00A51C69">
            <w:pPr>
              <w:tabs>
                <w:tab w:val="left" w:pos="262"/>
              </w:tabs>
              <w:spacing w:line="260" w:lineRule="exact"/>
              <w:ind w:left="33" w:right="113"/>
              <w:rPr>
                <w:rFonts w:ascii="Calibri" w:hAnsi="Calibri" w:cs="Calibri"/>
                <w:sz w:val="20"/>
                <w:szCs w:val="20"/>
              </w:rPr>
            </w:pPr>
          </w:p>
          <w:p w14:paraId="4D128A54" w14:textId="77777777" w:rsidR="00A51C69" w:rsidRPr="00A51C69" w:rsidRDefault="00A51C69" w:rsidP="00A51C69">
            <w:pPr>
              <w:pStyle w:val="PargrafodaLista"/>
              <w:numPr>
                <w:ilvl w:val="0"/>
                <w:numId w:val="20"/>
              </w:numPr>
              <w:tabs>
                <w:tab w:val="left" w:pos="262"/>
              </w:tabs>
              <w:spacing w:line="260" w:lineRule="exact"/>
              <w:ind w:left="33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A51C69">
              <w:rPr>
                <w:rFonts w:ascii="Calibri" w:hAnsi="Calibri" w:cs="Calibri"/>
                <w:sz w:val="20"/>
                <w:szCs w:val="20"/>
              </w:rPr>
              <w:t>A quantização da energia segundo Planck</w:t>
            </w:r>
          </w:p>
          <w:p w14:paraId="5B518E28" w14:textId="77777777" w:rsidR="00A51C69" w:rsidRPr="00426E9E" w:rsidRDefault="00A51C69" w:rsidP="00A51C69">
            <w:pPr>
              <w:tabs>
                <w:tab w:val="left" w:pos="262"/>
              </w:tabs>
              <w:spacing w:line="260" w:lineRule="exact"/>
              <w:ind w:left="33" w:right="113"/>
              <w:rPr>
                <w:rFonts w:ascii="Calibri" w:hAnsi="Calibri" w:cs="Calibri"/>
                <w:sz w:val="20"/>
                <w:szCs w:val="20"/>
              </w:rPr>
            </w:pPr>
          </w:p>
          <w:p w14:paraId="056BA407" w14:textId="77777777" w:rsidR="00A51C69" w:rsidRPr="00A51C69" w:rsidRDefault="00A51C69" w:rsidP="00A51C69">
            <w:pPr>
              <w:pStyle w:val="PargrafodaLista"/>
              <w:numPr>
                <w:ilvl w:val="0"/>
                <w:numId w:val="20"/>
              </w:numPr>
              <w:tabs>
                <w:tab w:val="left" w:pos="262"/>
              </w:tabs>
              <w:spacing w:line="260" w:lineRule="exact"/>
              <w:ind w:left="33" w:right="113" w:firstLine="0"/>
              <w:rPr>
                <w:rFonts w:ascii="Calibri" w:hAnsi="Calibri" w:cs="Calibri"/>
                <w:sz w:val="20"/>
                <w:szCs w:val="20"/>
              </w:rPr>
            </w:pPr>
            <w:r w:rsidRPr="00A51C69">
              <w:rPr>
                <w:rFonts w:ascii="Calibri" w:hAnsi="Calibri" w:cs="Calibri"/>
                <w:sz w:val="20"/>
                <w:szCs w:val="20"/>
              </w:rPr>
              <w:t>Efeito fotoelétrico e teoria dos fotões de Einstein</w:t>
            </w:r>
          </w:p>
          <w:p w14:paraId="0D804B55" w14:textId="77777777" w:rsidR="00A51C69" w:rsidRPr="00426E9E" w:rsidRDefault="00A51C69" w:rsidP="00A51C69">
            <w:pPr>
              <w:tabs>
                <w:tab w:val="left" w:pos="262"/>
              </w:tabs>
              <w:spacing w:line="260" w:lineRule="exact"/>
              <w:ind w:left="33" w:right="113"/>
              <w:rPr>
                <w:rFonts w:ascii="Calibri" w:hAnsi="Calibri" w:cs="Calibri"/>
                <w:sz w:val="20"/>
                <w:szCs w:val="20"/>
              </w:rPr>
            </w:pPr>
          </w:p>
          <w:p w14:paraId="39E68EA2" w14:textId="2CED187D" w:rsidR="00A51C69" w:rsidRPr="00A51C69" w:rsidRDefault="00A51C69" w:rsidP="00A51C69">
            <w:pPr>
              <w:pStyle w:val="PargrafodaLista"/>
              <w:numPr>
                <w:ilvl w:val="0"/>
                <w:numId w:val="20"/>
              </w:numPr>
              <w:tabs>
                <w:tab w:val="left" w:pos="262"/>
              </w:tabs>
              <w:ind w:left="33" w:firstLine="0"/>
              <w:rPr>
                <w:b/>
                <w:sz w:val="20"/>
                <w:szCs w:val="20"/>
              </w:rPr>
            </w:pPr>
            <w:r w:rsidRPr="00A51C69">
              <w:rPr>
                <w:rFonts w:ascii="Calibri" w:hAnsi="Calibri" w:cs="Calibri"/>
                <w:sz w:val="20"/>
                <w:szCs w:val="20"/>
              </w:rPr>
              <w:t>Dualidade onda-corpúsculo para a luz</w:t>
            </w:r>
          </w:p>
        </w:tc>
        <w:tc>
          <w:tcPr>
            <w:tcW w:w="6713" w:type="dxa"/>
            <w:vAlign w:val="center"/>
          </w:tcPr>
          <w:p w14:paraId="5A254D86" w14:textId="77777777" w:rsidR="00A51C69" w:rsidRPr="00426E9E" w:rsidRDefault="00A51C69" w:rsidP="00A51C6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519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6E9E">
              <w:rPr>
                <w:rFonts w:ascii="Calibri" w:hAnsi="Calibri" w:cs="Calibri"/>
                <w:color w:val="000000"/>
                <w:sz w:val="20"/>
                <w:szCs w:val="20"/>
              </w:rPr>
              <w:t>Identificar um corpo negro como um emissor ideal, de emissividade igual a um.</w:t>
            </w:r>
          </w:p>
          <w:p w14:paraId="641BE5CB" w14:textId="77777777" w:rsidR="00A51C69" w:rsidRPr="00426E9E" w:rsidRDefault="00A51C69" w:rsidP="00A51C6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519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6E9E">
              <w:rPr>
                <w:rFonts w:ascii="Calibri" w:hAnsi="Calibri" w:cs="Calibri"/>
                <w:color w:val="000000"/>
                <w:sz w:val="20"/>
                <w:szCs w:val="20"/>
              </w:rPr>
              <w:t>Interpretar o espetro da radiação térmica e o desloca</w:t>
            </w:r>
            <w:r w:rsidRPr="00426E9E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>mento do seu máximo para comprimentos de onda menores com o aumento de temperatura (Lei de Wien).</w:t>
            </w:r>
          </w:p>
          <w:p w14:paraId="1D4B8DF7" w14:textId="77777777" w:rsidR="00A51C69" w:rsidRPr="00426E9E" w:rsidRDefault="00A51C69" w:rsidP="00A51C6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519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6E9E">
              <w:rPr>
                <w:rFonts w:ascii="Calibri" w:hAnsi="Calibri" w:cs="Calibri"/>
                <w:color w:val="000000"/>
                <w:sz w:val="20"/>
                <w:szCs w:val="20"/>
              </w:rPr>
              <w:t>Indicar que, no final do século XIX, a explicação do espetro de radiação térmica com base na teoria eletromagnética de Maxwell não concordava com os resultados experimentais, em particular na zona dos ultravioletas, o que ficou conhecido por «catástrofe do ultravioleta».</w:t>
            </w:r>
          </w:p>
          <w:p w14:paraId="769201D0" w14:textId="77777777" w:rsidR="00A51C69" w:rsidRPr="00426E9E" w:rsidRDefault="00A51C69" w:rsidP="00A51C6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519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Indicar que Planck resolveu a discordância entre a teoria eletromagnética e a emissão de radiação por um corpo negro postulando que essa emissão se faz por quantidades discretas de energia (</w:t>
            </w:r>
            <w:r w:rsidRPr="00426E9E">
              <w:rPr>
                <w:rFonts w:ascii="Calibri" w:hAnsi="Calibri" w:cs="Calibri"/>
                <w:i/>
                <w:sz w:val="20"/>
                <w:szCs w:val="20"/>
              </w:rPr>
              <w:t>quanta</w:t>
            </w:r>
            <w:r w:rsidRPr="00426E9E">
              <w:rPr>
                <w:rFonts w:ascii="Calibri" w:hAnsi="Calibri" w:cs="Calibri"/>
                <w:sz w:val="20"/>
                <w:szCs w:val="20"/>
              </w:rPr>
              <w:t>).</w:t>
            </w:r>
          </w:p>
          <w:p w14:paraId="27EF7BDF" w14:textId="0EB0FEE5" w:rsidR="00A51C69" w:rsidRPr="00A51C69" w:rsidRDefault="00A51C69" w:rsidP="00A51C6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519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Interpretar a relação de Planck.</w:t>
            </w:r>
          </w:p>
          <w:p w14:paraId="296FD428" w14:textId="77777777" w:rsidR="00A51C69" w:rsidRPr="00426E9E" w:rsidRDefault="00A51C69" w:rsidP="00A51C6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519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Identificar fenómenos que revelem a natureza ondulatória da luz.</w:t>
            </w:r>
          </w:p>
          <w:p w14:paraId="422ADA92" w14:textId="77777777" w:rsidR="00A51C69" w:rsidRPr="00426E9E" w:rsidRDefault="00A51C69" w:rsidP="00A51C6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519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Indicar que a teoria ondulatória da luz se mostrou insuficiente na explicação de fenómenos em que a radiação interage com a matéria, como no efeito fotoelétrico.</w:t>
            </w:r>
          </w:p>
          <w:p w14:paraId="010FFD4B" w14:textId="77777777" w:rsidR="00A51C69" w:rsidRPr="00426E9E" w:rsidRDefault="00A51C69" w:rsidP="00A51C6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519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Descrever e interpretar o efeito fotoelétrico.</w:t>
            </w:r>
          </w:p>
          <w:p w14:paraId="5D74C916" w14:textId="77777777" w:rsidR="00A51C69" w:rsidRPr="00426E9E" w:rsidRDefault="00A51C69" w:rsidP="00A51C6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Associar a teoria dos fotões de Einstein à natureza corpuscular da luz, que permitiu explicar o efeito fotoelétrico, tendo o fotão uma energia definida pela relação de Planck.</w:t>
            </w:r>
          </w:p>
          <w:p w14:paraId="64533C97" w14:textId="372F5D2D" w:rsidR="00A51C69" w:rsidRDefault="00A51C69" w:rsidP="00A51C6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Associar o comportamento corpuscular da luz ao efeito fotelétrico e o comportamento ondulatório da luz a fenómenos de difração e interferência, concluindo que a dualidade onda-partícula é necessária para expor a natureza da luz.</w:t>
            </w:r>
          </w:p>
          <w:p w14:paraId="7BF22BFF" w14:textId="1D7BEA71" w:rsidR="00A51C69" w:rsidRPr="00A51C69" w:rsidRDefault="00A51C69" w:rsidP="00A51C6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60" w:lineRule="exact"/>
              <w:ind w:left="113" w:right="113" w:firstLine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1C69">
              <w:rPr>
                <w:rFonts w:ascii="Calibri" w:hAnsi="Calibri" w:cs="Calibri"/>
                <w:color w:val="000000"/>
                <w:sz w:val="20"/>
                <w:szCs w:val="20"/>
              </w:rPr>
              <w:t>Identificar Planck e Einstein como os precursores de um novo ramo da física, a física quântica.</w:t>
            </w:r>
          </w:p>
        </w:tc>
        <w:tc>
          <w:tcPr>
            <w:tcW w:w="2072" w:type="dxa"/>
          </w:tcPr>
          <w:p w14:paraId="148ECFEC" w14:textId="77777777" w:rsidR="00A51C69" w:rsidRPr="0097779A" w:rsidRDefault="00A51C69" w:rsidP="00A51C69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color w:val="000000"/>
                <w:sz w:val="20"/>
                <w:szCs w:val="20"/>
              </w:rPr>
            </w:pPr>
          </w:p>
          <w:p w14:paraId="45CB54FE" w14:textId="77777777" w:rsidR="00A51C69" w:rsidRPr="0097779A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Manual</w:t>
            </w:r>
          </w:p>
          <w:p w14:paraId="24888052" w14:textId="77777777" w:rsidR="00A51C69" w:rsidRPr="0097779A" w:rsidRDefault="00A51C69" w:rsidP="00A51C69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23AFA0C8" w14:textId="77777777" w:rsidR="00A51C69" w:rsidRPr="0097779A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Caderno de Atividades</w:t>
            </w:r>
          </w:p>
          <w:p w14:paraId="23B7EE14" w14:textId="77777777" w:rsidR="00A51C69" w:rsidRPr="0097779A" w:rsidRDefault="00A51C69" w:rsidP="00A51C69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62352B70" w14:textId="77777777" w:rsidR="00A51C69" w:rsidRPr="0097779A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Videoprojector</w:t>
            </w:r>
          </w:p>
          <w:p w14:paraId="2CD04E0B" w14:textId="77777777" w:rsidR="00A51C69" w:rsidRPr="0097779A" w:rsidRDefault="00A51C69" w:rsidP="00A51C69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4E4EB41E" w14:textId="77777777" w:rsidR="00A51C69" w:rsidRPr="0097779A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Computador</w:t>
            </w:r>
          </w:p>
          <w:p w14:paraId="3C60BE9C" w14:textId="77777777" w:rsidR="00A51C69" w:rsidRPr="0097779A" w:rsidRDefault="00A51C69" w:rsidP="00A51C69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667D4D19" w14:textId="77777777" w:rsidR="00A51C69" w:rsidRPr="0097779A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Quadro</w:t>
            </w:r>
          </w:p>
          <w:p w14:paraId="70039D88" w14:textId="77777777" w:rsidR="00A51C69" w:rsidRPr="0097779A" w:rsidRDefault="00A51C69" w:rsidP="00A51C69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55BF685C" w14:textId="77777777" w:rsidR="00A51C69" w:rsidRPr="0097779A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Laboratório</w:t>
            </w:r>
          </w:p>
          <w:p w14:paraId="2B13784D" w14:textId="77777777" w:rsidR="00A51C69" w:rsidRPr="0097779A" w:rsidRDefault="00A51C69" w:rsidP="00A51C69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24FAE483" w14:textId="77777777" w:rsidR="00A51C69" w:rsidRPr="0097779A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Fichas de trabalho</w:t>
            </w:r>
            <w:r>
              <w:rPr>
                <w:rFonts w:cs="Calibri"/>
                <w:color w:val="000000"/>
                <w:sz w:val="20"/>
                <w:szCs w:val="20"/>
              </w:rPr>
              <w:t>/exercícios do manual</w:t>
            </w:r>
          </w:p>
          <w:p w14:paraId="481D3474" w14:textId="77777777" w:rsidR="00A51C69" w:rsidRPr="0097779A" w:rsidRDefault="00A51C69" w:rsidP="00A51C69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23722F31" w14:textId="77777777" w:rsidR="00A51C69" w:rsidRPr="0097779A" w:rsidRDefault="00A51C69" w:rsidP="00A51C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Calculadora gráfica</w:t>
            </w:r>
          </w:p>
          <w:p w14:paraId="6E89379A" w14:textId="77777777" w:rsidR="00A51C69" w:rsidRPr="0097779A" w:rsidRDefault="00A51C69" w:rsidP="00A51C6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2126EFC1" w14:textId="77777777" w:rsidR="00A51C69" w:rsidRDefault="00A51C69" w:rsidP="00A51C69">
            <w:pPr>
              <w:rPr>
                <w:b/>
                <w:sz w:val="20"/>
                <w:szCs w:val="20"/>
              </w:rPr>
            </w:pPr>
          </w:p>
          <w:p w14:paraId="6DC88CA9" w14:textId="77777777" w:rsidR="00A51C69" w:rsidRDefault="00A51C69" w:rsidP="00A51C69">
            <w:pPr>
              <w:rPr>
                <w:b/>
                <w:sz w:val="20"/>
                <w:szCs w:val="20"/>
              </w:rPr>
            </w:pPr>
          </w:p>
          <w:p w14:paraId="41C92F86" w14:textId="77777777" w:rsidR="00A51C69" w:rsidRDefault="00A51C69" w:rsidP="00A51C69">
            <w:pPr>
              <w:rPr>
                <w:b/>
                <w:sz w:val="20"/>
                <w:szCs w:val="20"/>
              </w:rPr>
            </w:pPr>
          </w:p>
          <w:p w14:paraId="5E30F288" w14:textId="582CF5DB" w:rsidR="00A51C69" w:rsidRPr="0097779A" w:rsidRDefault="00A51C69" w:rsidP="00A51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69" w:type="dxa"/>
          </w:tcPr>
          <w:p w14:paraId="64185B36" w14:textId="77777777" w:rsidR="003120A1" w:rsidRDefault="003120A1" w:rsidP="00A51C69">
            <w:pPr>
              <w:rPr>
                <w:b/>
                <w:bCs/>
              </w:rPr>
            </w:pPr>
            <w:r w:rsidRPr="003120A1">
              <w:rPr>
                <w:b/>
                <w:bCs/>
              </w:rPr>
              <w:t>Introdução à física quântica</w:t>
            </w:r>
          </w:p>
          <w:p w14:paraId="009E8181" w14:textId="77777777" w:rsidR="003120A1" w:rsidRDefault="003120A1" w:rsidP="00A51C69">
            <w:r>
              <w:t>Reconhecer, com base em pesquisa, o papel de Planck e de Einstein na introdução da quantização da energia e da teoria dos fotões, na origem da física quântica.</w:t>
            </w:r>
          </w:p>
          <w:p w14:paraId="79495901" w14:textId="77777777" w:rsidR="003120A1" w:rsidRDefault="003120A1" w:rsidP="00A51C69"/>
          <w:p w14:paraId="61437C96" w14:textId="5BDAF081" w:rsidR="00A51C69" w:rsidRDefault="003120A1" w:rsidP="00A51C69">
            <w:pPr>
              <w:rPr>
                <w:b/>
                <w:sz w:val="20"/>
                <w:szCs w:val="20"/>
              </w:rPr>
            </w:pPr>
            <w:r>
              <w:t>Interpretar espectros de radiação térmica com base na Lei de Stefan-Boltzmann e na Lei de Wien. Aplicar, na resolução de problemas, o efeito fotoelétrico, relacionando-o com o desenvolvimento de produtos tecnológicos, e interpretar a natureza corpuscular da luz.</w:t>
            </w:r>
          </w:p>
        </w:tc>
      </w:tr>
    </w:tbl>
    <w:p w14:paraId="0CA6352C" w14:textId="1565FF5E" w:rsidR="00137AC0" w:rsidRDefault="00137AC0" w:rsidP="00610E63">
      <w:pPr>
        <w:spacing w:after="0"/>
      </w:pPr>
    </w:p>
    <w:p w14:paraId="050283A2" w14:textId="4C808018" w:rsidR="00577EED" w:rsidRDefault="00577EED" w:rsidP="00610E63">
      <w:pPr>
        <w:spacing w:after="0"/>
      </w:pPr>
    </w:p>
    <w:p w14:paraId="78BEF2EE" w14:textId="77777777" w:rsidR="00577EED" w:rsidRDefault="00577EED" w:rsidP="00610E63">
      <w:pPr>
        <w:spacing w:after="0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32"/>
        <w:gridCol w:w="653"/>
        <w:gridCol w:w="6713"/>
        <w:gridCol w:w="2072"/>
        <w:gridCol w:w="849"/>
        <w:gridCol w:w="3469"/>
      </w:tblGrid>
      <w:tr w:rsidR="00A51C69" w14:paraId="230118F3" w14:textId="77777777" w:rsidTr="006F6463">
        <w:tc>
          <w:tcPr>
            <w:tcW w:w="1632" w:type="dxa"/>
          </w:tcPr>
          <w:p w14:paraId="6CAB8F05" w14:textId="77777777" w:rsidR="00A51C69" w:rsidRPr="0097779A" w:rsidRDefault="00A51C69" w:rsidP="006F6463">
            <w:pPr>
              <w:rPr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Domínio:</w:t>
            </w:r>
          </w:p>
        </w:tc>
        <w:tc>
          <w:tcPr>
            <w:tcW w:w="13756" w:type="dxa"/>
            <w:gridSpan w:val="5"/>
          </w:tcPr>
          <w:p w14:paraId="0C9AA037" w14:textId="77777777" w:rsidR="00A51C69" w:rsidRDefault="00A51C69" w:rsidP="006F646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Física Moderna</w:t>
            </w:r>
          </w:p>
        </w:tc>
      </w:tr>
      <w:tr w:rsidR="00A51C69" w14:paraId="04144F3E" w14:textId="77777777" w:rsidTr="006F6463">
        <w:tc>
          <w:tcPr>
            <w:tcW w:w="1632" w:type="dxa"/>
          </w:tcPr>
          <w:p w14:paraId="7C26FA3D" w14:textId="77777777" w:rsidR="00A51C69" w:rsidRPr="0097779A" w:rsidRDefault="00A51C69" w:rsidP="006F6463">
            <w:pPr>
              <w:rPr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Subdomínio:</w:t>
            </w:r>
          </w:p>
        </w:tc>
        <w:tc>
          <w:tcPr>
            <w:tcW w:w="13756" w:type="dxa"/>
            <w:gridSpan w:val="5"/>
          </w:tcPr>
          <w:p w14:paraId="7E5AFFCD" w14:textId="776385F5" w:rsidR="00A51C69" w:rsidRDefault="00A51C69" w:rsidP="006F646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3.2. Núcleos atómicos e radioatividade</w:t>
            </w:r>
          </w:p>
        </w:tc>
      </w:tr>
      <w:tr w:rsidR="00A51C69" w14:paraId="48939636" w14:textId="77777777" w:rsidTr="006F6463">
        <w:tc>
          <w:tcPr>
            <w:tcW w:w="1632" w:type="dxa"/>
          </w:tcPr>
          <w:p w14:paraId="1A30A311" w14:textId="77777777" w:rsidR="00A51C69" w:rsidRPr="0097779A" w:rsidRDefault="00A51C69" w:rsidP="006F646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777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Objetivo geral:</w:t>
            </w:r>
          </w:p>
        </w:tc>
        <w:tc>
          <w:tcPr>
            <w:tcW w:w="13756" w:type="dxa"/>
            <w:gridSpan w:val="5"/>
          </w:tcPr>
          <w:p w14:paraId="56EC76BA" w14:textId="0FC52148" w:rsidR="00A51C69" w:rsidRPr="00C869E5" w:rsidRDefault="00A51C69" w:rsidP="006F6463">
            <w:pPr>
              <w:rPr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>Reconhecer a existência de núcleos instáveis, caracterizar emissões radioativas e processos de fusão e cisão nuclear e interpretar quantitativamente decaimentos radioativos; reconhecer a importância da radioatividade na ciência, na tecnologia e na sociedade</w:t>
            </w:r>
            <w:r w:rsidR="00577E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51C69" w14:paraId="51831F07" w14:textId="77777777" w:rsidTr="006F6463">
        <w:tc>
          <w:tcPr>
            <w:tcW w:w="2285" w:type="dxa"/>
            <w:gridSpan w:val="2"/>
            <w:vAlign w:val="center"/>
          </w:tcPr>
          <w:p w14:paraId="60F66AE2" w14:textId="77777777" w:rsidR="00A51C69" w:rsidRPr="0097779A" w:rsidRDefault="00A51C69" w:rsidP="006F6463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6713" w:type="dxa"/>
            <w:vAlign w:val="center"/>
          </w:tcPr>
          <w:p w14:paraId="686F5510" w14:textId="77777777" w:rsidR="00A51C69" w:rsidRPr="0097779A" w:rsidRDefault="00A51C69" w:rsidP="006F64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aluno deve ficar capaz de:</w:t>
            </w:r>
          </w:p>
        </w:tc>
        <w:tc>
          <w:tcPr>
            <w:tcW w:w="2072" w:type="dxa"/>
            <w:vAlign w:val="center"/>
          </w:tcPr>
          <w:p w14:paraId="121F3569" w14:textId="77777777" w:rsidR="00A51C69" w:rsidRPr="0097779A" w:rsidRDefault="00A51C69" w:rsidP="006F6463">
            <w:pPr>
              <w:jc w:val="center"/>
              <w:rPr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849" w:type="dxa"/>
            <w:vAlign w:val="center"/>
          </w:tcPr>
          <w:p w14:paraId="5250B484" w14:textId="77777777" w:rsidR="00A51C69" w:rsidRPr="0097779A" w:rsidRDefault="00A51C69" w:rsidP="006F6463">
            <w:pPr>
              <w:jc w:val="center"/>
              <w:rPr>
                <w:b/>
                <w:sz w:val="20"/>
                <w:szCs w:val="20"/>
              </w:rPr>
            </w:pPr>
            <w:r w:rsidRPr="0097779A">
              <w:rPr>
                <w:b/>
                <w:sz w:val="20"/>
                <w:szCs w:val="20"/>
              </w:rPr>
              <w:t>Nº DE AULAS</w:t>
            </w:r>
          </w:p>
        </w:tc>
        <w:tc>
          <w:tcPr>
            <w:tcW w:w="3469" w:type="dxa"/>
            <w:vAlign w:val="center"/>
          </w:tcPr>
          <w:p w14:paraId="7D2A0EB5" w14:textId="77777777" w:rsidR="00A51C69" w:rsidRPr="0097779A" w:rsidRDefault="00A51C69" w:rsidP="006F6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BR"/>
              </w:rPr>
              <w:t>Aprendizagens Essenciais</w:t>
            </w:r>
          </w:p>
        </w:tc>
      </w:tr>
      <w:tr w:rsidR="00A51C69" w14:paraId="6F5A91B6" w14:textId="77777777" w:rsidTr="006F6463">
        <w:tc>
          <w:tcPr>
            <w:tcW w:w="2285" w:type="dxa"/>
            <w:gridSpan w:val="2"/>
          </w:tcPr>
          <w:p w14:paraId="192671FD" w14:textId="0ECA207E" w:rsidR="00390548" w:rsidRPr="00390548" w:rsidRDefault="00390548" w:rsidP="00390548">
            <w:pPr>
              <w:pStyle w:val="PargrafodaLista"/>
              <w:numPr>
                <w:ilvl w:val="0"/>
                <w:numId w:val="29"/>
              </w:numPr>
              <w:tabs>
                <w:tab w:val="left" w:pos="285"/>
              </w:tabs>
              <w:spacing w:line="260" w:lineRule="exact"/>
              <w:ind w:left="0" w:right="113" w:firstLine="33"/>
              <w:rPr>
                <w:rFonts w:ascii="Calibri" w:hAnsi="Calibri" w:cs="Calibri"/>
                <w:sz w:val="20"/>
                <w:szCs w:val="20"/>
              </w:rPr>
            </w:pPr>
            <w:r w:rsidRPr="00390548">
              <w:rPr>
                <w:rFonts w:ascii="Calibri" w:hAnsi="Calibri" w:cs="Calibri"/>
                <w:sz w:val="20"/>
                <w:szCs w:val="20"/>
              </w:rPr>
              <w:t>Energia de ligação nuclear e estabilidade dos núcleos</w:t>
            </w:r>
          </w:p>
          <w:p w14:paraId="66ACCC60" w14:textId="77777777" w:rsidR="00390548" w:rsidRDefault="00390548" w:rsidP="00390548">
            <w:pPr>
              <w:pStyle w:val="PargrafodaLista"/>
              <w:numPr>
                <w:ilvl w:val="0"/>
                <w:numId w:val="29"/>
              </w:numPr>
              <w:tabs>
                <w:tab w:val="left" w:pos="285"/>
              </w:tabs>
              <w:spacing w:line="260" w:lineRule="exact"/>
              <w:ind w:left="0" w:right="113" w:firstLine="33"/>
              <w:rPr>
                <w:rFonts w:ascii="Calibri" w:hAnsi="Calibri" w:cs="Calibri"/>
                <w:sz w:val="20"/>
                <w:szCs w:val="20"/>
              </w:rPr>
            </w:pPr>
            <w:r w:rsidRPr="00390548">
              <w:rPr>
                <w:rFonts w:ascii="Calibri" w:hAnsi="Calibri" w:cs="Calibri"/>
                <w:sz w:val="20"/>
                <w:szCs w:val="20"/>
              </w:rPr>
              <w:t>Processos de estabilização dos núcleos: decaimento radioativo.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2EFBF96" w14:textId="78C63359" w:rsidR="00390548" w:rsidRPr="00390548" w:rsidRDefault="00390548" w:rsidP="00390548">
            <w:pPr>
              <w:pStyle w:val="PargrafodaLista"/>
              <w:numPr>
                <w:ilvl w:val="0"/>
                <w:numId w:val="29"/>
              </w:numPr>
              <w:tabs>
                <w:tab w:val="left" w:pos="285"/>
              </w:tabs>
              <w:spacing w:line="260" w:lineRule="exact"/>
              <w:ind w:left="0" w:right="113" w:firstLine="33"/>
              <w:rPr>
                <w:rFonts w:ascii="Calibri" w:hAnsi="Calibri" w:cs="Calibri"/>
                <w:sz w:val="20"/>
                <w:szCs w:val="20"/>
              </w:rPr>
            </w:pPr>
            <w:r w:rsidRPr="00390548">
              <w:rPr>
                <w:rFonts w:ascii="Calibri" w:hAnsi="Calibri" w:cs="Calibri"/>
                <w:sz w:val="20"/>
                <w:szCs w:val="20"/>
              </w:rPr>
              <w:t xml:space="preserve">Propriedades </w:t>
            </w:r>
            <w:r w:rsidRPr="00390548">
              <w:rPr>
                <w:rFonts w:ascii="Calibri" w:hAnsi="Calibri" w:cs="Calibri"/>
                <w:sz w:val="20"/>
                <w:szCs w:val="20"/>
              </w:rPr>
              <w:br/>
              <w:t>das emissões radioativas (alfa, beta e gama)</w:t>
            </w:r>
          </w:p>
          <w:p w14:paraId="6B839DC8" w14:textId="77777777" w:rsidR="00390548" w:rsidRPr="00390548" w:rsidRDefault="00390548" w:rsidP="00390548">
            <w:pPr>
              <w:pStyle w:val="PargrafodaLista"/>
              <w:numPr>
                <w:ilvl w:val="0"/>
                <w:numId w:val="29"/>
              </w:numPr>
              <w:tabs>
                <w:tab w:val="left" w:pos="285"/>
              </w:tabs>
              <w:spacing w:line="260" w:lineRule="exact"/>
              <w:ind w:left="0" w:right="113" w:firstLine="33"/>
              <w:rPr>
                <w:rFonts w:ascii="Calibri" w:hAnsi="Calibri" w:cs="Calibri"/>
                <w:sz w:val="20"/>
                <w:szCs w:val="20"/>
              </w:rPr>
            </w:pPr>
            <w:r w:rsidRPr="00390548">
              <w:rPr>
                <w:rFonts w:ascii="Calibri" w:hAnsi="Calibri" w:cs="Calibri"/>
                <w:sz w:val="20"/>
                <w:szCs w:val="20"/>
              </w:rPr>
              <w:t>Reações nucleares: fusão nuclear e cisão nuclear</w:t>
            </w:r>
          </w:p>
          <w:p w14:paraId="113E1917" w14:textId="03FB7E01" w:rsidR="00390548" w:rsidRPr="00390548" w:rsidRDefault="00390548" w:rsidP="00390548">
            <w:pPr>
              <w:pStyle w:val="PargrafodaLista"/>
              <w:numPr>
                <w:ilvl w:val="0"/>
                <w:numId w:val="29"/>
              </w:numPr>
              <w:tabs>
                <w:tab w:val="left" w:pos="285"/>
              </w:tabs>
              <w:spacing w:line="260" w:lineRule="exact"/>
              <w:ind w:left="0" w:right="113" w:firstLine="33"/>
              <w:rPr>
                <w:rFonts w:ascii="Calibri" w:hAnsi="Calibri" w:cs="Calibri"/>
                <w:sz w:val="20"/>
                <w:szCs w:val="20"/>
              </w:rPr>
            </w:pPr>
            <w:r w:rsidRPr="00390548">
              <w:rPr>
                <w:rFonts w:ascii="Calibri" w:hAnsi="Calibri" w:cs="Calibri"/>
                <w:sz w:val="20"/>
                <w:szCs w:val="20"/>
              </w:rPr>
              <w:t>Lei do Decaimento Radioativo; período de decaimento (tempo de meia-vida); atividade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0548">
              <w:rPr>
                <w:rFonts w:ascii="Calibri" w:hAnsi="Calibri" w:cs="Calibri"/>
                <w:sz w:val="20"/>
                <w:szCs w:val="20"/>
              </w:rPr>
              <w:t>de uma amostra radioativa</w:t>
            </w:r>
          </w:p>
          <w:p w14:paraId="1655483F" w14:textId="77777777" w:rsidR="00390548" w:rsidRPr="00426E9E" w:rsidRDefault="00390548" w:rsidP="00390548">
            <w:pPr>
              <w:tabs>
                <w:tab w:val="left" w:pos="285"/>
              </w:tabs>
              <w:spacing w:line="260" w:lineRule="exact"/>
              <w:ind w:right="113" w:firstLine="33"/>
              <w:rPr>
                <w:rFonts w:ascii="Calibri" w:hAnsi="Calibri" w:cs="Calibri"/>
                <w:sz w:val="20"/>
                <w:szCs w:val="20"/>
              </w:rPr>
            </w:pPr>
          </w:p>
          <w:p w14:paraId="06E941AB" w14:textId="60C157E6" w:rsidR="00A51C69" w:rsidRPr="00A51C69" w:rsidRDefault="00390548" w:rsidP="00390548">
            <w:pPr>
              <w:pStyle w:val="PargrafodaLista"/>
              <w:numPr>
                <w:ilvl w:val="0"/>
                <w:numId w:val="29"/>
              </w:numPr>
              <w:tabs>
                <w:tab w:val="left" w:pos="285"/>
              </w:tabs>
              <w:ind w:left="0" w:firstLine="33"/>
              <w:rPr>
                <w:b/>
                <w:sz w:val="20"/>
                <w:szCs w:val="20"/>
              </w:rPr>
            </w:pPr>
            <w:r w:rsidRPr="00426E9E">
              <w:rPr>
                <w:rFonts w:ascii="Calibri" w:hAnsi="Calibri" w:cs="Calibri"/>
                <w:sz w:val="20"/>
                <w:szCs w:val="20"/>
              </w:rPr>
              <w:t xml:space="preserve">Fontes naturais e artificiais de radioatividade; aplicações, efeitos biológicos e detetores </w:t>
            </w:r>
            <w:r w:rsidRPr="00426E9E">
              <w:rPr>
                <w:rFonts w:ascii="Calibri" w:hAnsi="Calibri" w:cs="Calibri"/>
                <w:sz w:val="20"/>
                <w:szCs w:val="20"/>
              </w:rPr>
              <w:br/>
              <w:t>de radioatividade</w:t>
            </w:r>
          </w:p>
        </w:tc>
        <w:tc>
          <w:tcPr>
            <w:tcW w:w="6713" w:type="dxa"/>
            <w:vAlign w:val="center"/>
          </w:tcPr>
          <w:p w14:paraId="03F2DE4B" w14:textId="77777777" w:rsidR="00A51C69" w:rsidRPr="00390548" w:rsidRDefault="00A51C69" w:rsidP="00390548">
            <w:pPr>
              <w:pStyle w:val="PargrafodaLista"/>
              <w:numPr>
                <w:ilvl w:val="1"/>
                <w:numId w:val="28"/>
              </w:numPr>
              <w:tabs>
                <w:tab w:val="left" w:pos="485"/>
              </w:tabs>
              <w:autoSpaceDE w:val="0"/>
              <w:autoSpaceDN w:val="0"/>
              <w:adjustRightInd w:val="0"/>
              <w:spacing w:line="260" w:lineRule="exact"/>
              <w:ind w:left="153" w:right="11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90548">
              <w:rPr>
                <w:rFonts w:ascii="Calibri" w:hAnsi="Calibri" w:cs="Calibri"/>
                <w:sz w:val="20"/>
                <w:szCs w:val="20"/>
              </w:rPr>
              <w:t>Associar, através da equivalência entre massa e energia, a energia de ligação do núcleo à diferença de energia entre os nucleões separados e associados para formar o núcleo.</w:t>
            </w:r>
          </w:p>
          <w:p w14:paraId="408F9062" w14:textId="78AE8BFE" w:rsidR="00A51C69" w:rsidRPr="00390548" w:rsidRDefault="00A51C69" w:rsidP="00390548">
            <w:pPr>
              <w:pStyle w:val="PargrafodaLista"/>
              <w:numPr>
                <w:ilvl w:val="1"/>
                <w:numId w:val="28"/>
              </w:numPr>
              <w:tabs>
                <w:tab w:val="left" w:pos="485"/>
              </w:tabs>
              <w:autoSpaceDE w:val="0"/>
              <w:autoSpaceDN w:val="0"/>
              <w:adjustRightInd w:val="0"/>
              <w:spacing w:line="260" w:lineRule="exact"/>
              <w:ind w:left="153" w:right="11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90548">
              <w:rPr>
                <w:rFonts w:ascii="Calibri" w:hAnsi="Calibri" w:cs="Calibri"/>
                <w:sz w:val="20"/>
                <w:szCs w:val="20"/>
              </w:rPr>
              <w:t>Interpretar o gráfico da energia de ligação por nucleão com o número de massa.</w:t>
            </w:r>
          </w:p>
          <w:p w14:paraId="5EA2C56F" w14:textId="77777777" w:rsidR="00A51C69" w:rsidRPr="00390548" w:rsidRDefault="00A51C69" w:rsidP="00390548">
            <w:pPr>
              <w:pStyle w:val="PargrafodaLista"/>
              <w:numPr>
                <w:ilvl w:val="1"/>
                <w:numId w:val="28"/>
              </w:numPr>
              <w:tabs>
                <w:tab w:val="left" w:pos="485"/>
              </w:tabs>
              <w:autoSpaceDE w:val="0"/>
              <w:autoSpaceDN w:val="0"/>
              <w:adjustRightInd w:val="0"/>
              <w:spacing w:line="260" w:lineRule="exact"/>
              <w:ind w:left="153" w:right="113" w:firstLine="0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390548">
              <w:rPr>
                <w:rFonts w:ascii="Calibri" w:hAnsi="Calibri" w:cs="Calibri"/>
                <w:spacing w:val="-4"/>
                <w:sz w:val="20"/>
                <w:szCs w:val="20"/>
              </w:rPr>
              <w:t>Associar a instabilidade de certos núcleos, que se transformam espontaneamente noutros, a decaimentos radioativos.</w:t>
            </w:r>
          </w:p>
          <w:p w14:paraId="257D1841" w14:textId="77777777" w:rsidR="00A51C69" w:rsidRPr="00390548" w:rsidRDefault="00A51C69" w:rsidP="00390548">
            <w:pPr>
              <w:pStyle w:val="PargrafodaLista"/>
              <w:numPr>
                <w:ilvl w:val="1"/>
                <w:numId w:val="28"/>
              </w:numPr>
              <w:tabs>
                <w:tab w:val="left" w:pos="485"/>
              </w:tabs>
              <w:autoSpaceDE w:val="0"/>
              <w:autoSpaceDN w:val="0"/>
              <w:adjustRightInd w:val="0"/>
              <w:spacing w:line="260" w:lineRule="exact"/>
              <w:ind w:left="153" w:right="11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90548">
              <w:rPr>
                <w:rFonts w:ascii="Calibri" w:hAnsi="Calibri" w:cs="Calibri"/>
                <w:sz w:val="20"/>
                <w:szCs w:val="20"/>
              </w:rPr>
              <w:t>Associar a emissão de partículas alfa, beta ou de radiação gama a processos de decaimento radioativo e caracterizar essas emissões.</w:t>
            </w:r>
          </w:p>
          <w:p w14:paraId="4B1842CA" w14:textId="77777777" w:rsidR="00A51C69" w:rsidRPr="00390548" w:rsidRDefault="00A51C69" w:rsidP="00390548">
            <w:pPr>
              <w:pStyle w:val="PargrafodaLista"/>
              <w:numPr>
                <w:ilvl w:val="1"/>
                <w:numId w:val="28"/>
              </w:numPr>
              <w:tabs>
                <w:tab w:val="left" w:pos="485"/>
              </w:tabs>
              <w:autoSpaceDE w:val="0"/>
              <w:autoSpaceDN w:val="0"/>
              <w:adjustRightInd w:val="0"/>
              <w:spacing w:line="260" w:lineRule="exact"/>
              <w:ind w:left="153" w:right="11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90548">
              <w:rPr>
                <w:rFonts w:ascii="Calibri" w:hAnsi="Calibri" w:cs="Calibri"/>
                <w:sz w:val="20"/>
                <w:szCs w:val="20"/>
              </w:rPr>
              <w:t>Aplicar a conservação da carga total e do número de nucleões numa reação nuclear.</w:t>
            </w:r>
          </w:p>
          <w:p w14:paraId="7CC71CAA" w14:textId="77777777" w:rsidR="00A51C69" w:rsidRPr="00390548" w:rsidRDefault="00A51C69" w:rsidP="00390548">
            <w:pPr>
              <w:pStyle w:val="PargrafodaLista"/>
              <w:numPr>
                <w:ilvl w:val="1"/>
                <w:numId w:val="28"/>
              </w:numPr>
              <w:tabs>
                <w:tab w:val="left" w:pos="485"/>
              </w:tabs>
              <w:autoSpaceDE w:val="0"/>
              <w:autoSpaceDN w:val="0"/>
              <w:adjustRightInd w:val="0"/>
              <w:spacing w:line="260" w:lineRule="exact"/>
              <w:ind w:left="153" w:right="11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90548">
              <w:rPr>
                <w:rFonts w:ascii="Calibri" w:hAnsi="Calibri" w:cs="Calibri"/>
                <w:sz w:val="20"/>
                <w:szCs w:val="20"/>
              </w:rPr>
              <w:t xml:space="preserve">Identificar alguns contributos históricos (de Becquerel, Pierre Curie e Marie Curie) na descoberta de elementos radioativos (urânio, polónio e rádio). </w:t>
            </w:r>
          </w:p>
          <w:p w14:paraId="7DA3AB6D" w14:textId="77777777" w:rsidR="00A51C69" w:rsidRPr="00390548" w:rsidRDefault="00A51C69" w:rsidP="00390548">
            <w:pPr>
              <w:pStyle w:val="PargrafodaLista"/>
              <w:numPr>
                <w:ilvl w:val="1"/>
                <w:numId w:val="28"/>
              </w:numPr>
              <w:tabs>
                <w:tab w:val="left" w:pos="485"/>
              </w:tabs>
              <w:autoSpaceDE w:val="0"/>
              <w:autoSpaceDN w:val="0"/>
              <w:adjustRightInd w:val="0"/>
              <w:spacing w:line="260" w:lineRule="exact"/>
              <w:ind w:left="153" w:right="11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90548">
              <w:rPr>
                <w:rFonts w:ascii="Calibri" w:hAnsi="Calibri" w:cs="Calibri"/>
                <w:sz w:val="20"/>
                <w:szCs w:val="20"/>
              </w:rPr>
              <w:t>Interpretar os processos de fusão nuclear e de cisão (fissão) nuclear, identificando exemplos.</w:t>
            </w:r>
          </w:p>
          <w:p w14:paraId="668F6813" w14:textId="337A640B" w:rsidR="00A51C69" w:rsidRDefault="00A51C69" w:rsidP="00390548">
            <w:pPr>
              <w:pStyle w:val="PargrafodaLista"/>
              <w:numPr>
                <w:ilvl w:val="1"/>
                <w:numId w:val="28"/>
              </w:numPr>
              <w:tabs>
                <w:tab w:val="left" w:pos="485"/>
              </w:tabs>
              <w:autoSpaceDE w:val="0"/>
              <w:autoSpaceDN w:val="0"/>
              <w:adjustRightInd w:val="0"/>
              <w:spacing w:line="260" w:lineRule="exact"/>
              <w:ind w:left="153" w:right="11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90548">
              <w:rPr>
                <w:rFonts w:ascii="Calibri" w:hAnsi="Calibri" w:cs="Calibri"/>
                <w:sz w:val="20"/>
                <w:szCs w:val="20"/>
              </w:rPr>
              <w:t>Interpretar e aplicar a Lei do Decaimento Radioativo, definindo atividade de uma amostra radioativa e a respetiva unidade SI, assim como o período de decaimento (tempo de meia-vida).</w:t>
            </w:r>
          </w:p>
          <w:p w14:paraId="795CD69B" w14:textId="4BCF2EAD" w:rsidR="00390548" w:rsidRPr="00390548" w:rsidRDefault="00390548" w:rsidP="00390548">
            <w:pPr>
              <w:pStyle w:val="PargrafodaLista"/>
              <w:numPr>
                <w:ilvl w:val="1"/>
                <w:numId w:val="28"/>
              </w:numPr>
              <w:tabs>
                <w:tab w:val="left" w:pos="485"/>
              </w:tabs>
              <w:autoSpaceDE w:val="0"/>
              <w:autoSpaceDN w:val="0"/>
              <w:adjustRightInd w:val="0"/>
              <w:spacing w:line="260" w:lineRule="exact"/>
              <w:ind w:left="153" w:right="11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90548">
              <w:rPr>
                <w:rFonts w:ascii="Calibri" w:hAnsi="Calibri" w:cs="Calibri"/>
                <w:sz w:val="20"/>
                <w:szCs w:val="20"/>
              </w:rPr>
              <w:t>Identificar, a partir de informação selecionada, fontes de radioatividade natural ou artificial, efeitos biológicos da radiação e detetores de radioatividade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E0CEEAA" w14:textId="663E7E09" w:rsidR="00A51C69" w:rsidRPr="00390548" w:rsidRDefault="00A51C69" w:rsidP="00390548">
            <w:p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60" w:lineRule="exact"/>
              <w:ind w:left="153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2" w:type="dxa"/>
          </w:tcPr>
          <w:p w14:paraId="412CC6F9" w14:textId="77777777" w:rsidR="00A51C69" w:rsidRPr="0097779A" w:rsidRDefault="00A51C69" w:rsidP="006F6463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15" w:right="113"/>
              <w:rPr>
                <w:rFonts w:cs="Calibri"/>
                <w:color w:val="000000"/>
                <w:sz w:val="20"/>
                <w:szCs w:val="20"/>
              </w:rPr>
            </w:pPr>
          </w:p>
          <w:p w14:paraId="6DDA28C7" w14:textId="77777777" w:rsidR="00A51C69" w:rsidRPr="0097779A" w:rsidRDefault="00A51C69" w:rsidP="006F646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Manual</w:t>
            </w:r>
          </w:p>
          <w:p w14:paraId="655B50D4" w14:textId="77777777" w:rsidR="00A51C69" w:rsidRPr="0097779A" w:rsidRDefault="00A51C69" w:rsidP="006F6463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7B38BCA3" w14:textId="77777777" w:rsidR="00A51C69" w:rsidRPr="0097779A" w:rsidRDefault="00A51C69" w:rsidP="006F646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Caderno de Atividades</w:t>
            </w:r>
          </w:p>
          <w:p w14:paraId="4AA9C16F" w14:textId="77777777" w:rsidR="00A51C69" w:rsidRPr="0097779A" w:rsidRDefault="00A51C69" w:rsidP="006F6463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6D6EA1DA" w14:textId="77777777" w:rsidR="00A51C69" w:rsidRPr="0097779A" w:rsidRDefault="00A51C69" w:rsidP="006F646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Videoprojector</w:t>
            </w:r>
          </w:p>
          <w:p w14:paraId="484422ED" w14:textId="77777777" w:rsidR="00A51C69" w:rsidRPr="0097779A" w:rsidRDefault="00A51C69" w:rsidP="006F6463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78FCCC50" w14:textId="77777777" w:rsidR="00A51C69" w:rsidRPr="0097779A" w:rsidRDefault="00A51C69" w:rsidP="006F646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Computador</w:t>
            </w:r>
          </w:p>
          <w:p w14:paraId="153720B0" w14:textId="77777777" w:rsidR="00A51C69" w:rsidRPr="0097779A" w:rsidRDefault="00A51C69" w:rsidP="006F6463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7EEDAAB8" w14:textId="77777777" w:rsidR="00A51C69" w:rsidRPr="0097779A" w:rsidRDefault="00A51C69" w:rsidP="006F646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Quadro</w:t>
            </w:r>
          </w:p>
          <w:p w14:paraId="7EBB4A2E" w14:textId="77777777" w:rsidR="00A51C69" w:rsidRPr="0097779A" w:rsidRDefault="00A51C69" w:rsidP="006F6463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7219B1EE" w14:textId="77777777" w:rsidR="00A51C69" w:rsidRPr="0097779A" w:rsidRDefault="00A51C69" w:rsidP="006F646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Laboratório</w:t>
            </w:r>
          </w:p>
          <w:p w14:paraId="5ECBF4F7" w14:textId="77777777" w:rsidR="00A51C69" w:rsidRPr="0097779A" w:rsidRDefault="00A51C69" w:rsidP="006F6463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51818B29" w14:textId="77777777" w:rsidR="00A51C69" w:rsidRPr="0097779A" w:rsidRDefault="00A51C69" w:rsidP="006F646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Fichas de trabalho</w:t>
            </w:r>
            <w:r>
              <w:rPr>
                <w:rFonts w:cs="Calibri"/>
                <w:color w:val="000000"/>
                <w:sz w:val="20"/>
                <w:szCs w:val="20"/>
              </w:rPr>
              <w:t>/exercícios do manual</w:t>
            </w:r>
          </w:p>
          <w:p w14:paraId="71C47F28" w14:textId="77777777" w:rsidR="00A51C69" w:rsidRPr="0097779A" w:rsidRDefault="00A51C69" w:rsidP="006F6463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</w:p>
          <w:p w14:paraId="1A4F0484" w14:textId="77777777" w:rsidR="00A51C69" w:rsidRPr="0097779A" w:rsidRDefault="00A51C69" w:rsidP="006F646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75" w:right="113" w:hanging="141"/>
              <w:rPr>
                <w:rFonts w:cs="Calibri"/>
                <w:color w:val="000000"/>
                <w:sz w:val="20"/>
                <w:szCs w:val="20"/>
              </w:rPr>
            </w:pPr>
            <w:r w:rsidRPr="0097779A">
              <w:rPr>
                <w:rFonts w:cs="Calibri"/>
                <w:color w:val="000000"/>
                <w:sz w:val="20"/>
                <w:szCs w:val="20"/>
              </w:rPr>
              <w:t>Calculadora gráfica</w:t>
            </w:r>
          </w:p>
          <w:p w14:paraId="646CED7B" w14:textId="77777777" w:rsidR="00A51C69" w:rsidRPr="0097779A" w:rsidRDefault="00A51C69" w:rsidP="006F6463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41DF63FF" w14:textId="77777777" w:rsidR="00A51C69" w:rsidRDefault="00A51C69" w:rsidP="006F6463">
            <w:pPr>
              <w:rPr>
                <w:b/>
                <w:sz w:val="20"/>
                <w:szCs w:val="20"/>
              </w:rPr>
            </w:pPr>
          </w:p>
          <w:p w14:paraId="320BFF16" w14:textId="77777777" w:rsidR="00A51C69" w:rsidRDefault="00A51C69" w:rsidP="006F6463">
            <w:pPr>
              <w:rPr>
                <w:b/>
                <w:sz w:val="20"/>
                <w:szCs w:val="20"/>
              </w:rPr>
            </w:pPr>
          </w:p>
          <w:p w14:paraId="1145B37B" w14:textId="77777777" w:rsidR="00A51C69" w:rsidRDefault="00A51C69" w:rsidP="006F6463">
            <w:pPr>
              <w:rPr>
                <w:b/>
                <w:sz w:val="20"/>
                <w:szCs w:val="20"/>
              </w:rPr>
            </w:pPr>
          </w:p>
          <w:p w14:paraId="3A0329E9" w14:textId="4964F5F2" w:rsidR="00A51C69" w:rsidRPr="0097779A" w:rsidRDefault="00390548" w:rsidP="006F6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69" w:type="dxa"/>
          </w:tcPr>
          <w:p w14:paraId="3D8E09C9" w14:textId="77777777" w:rsidR="003120A1" w:rsidRDefault="003120A1" w:rsidP="006F6463">
            <w:pPr>
              <w:rPr>
                <w:b/>
                <w:bCs/>
              </w:rPr>
            </w:pPr>
            <w:r w:rsidRPr="003120A1">
              <w:rPr>
                <w:b/>
                <w:bCs/>
              </w:rPr>
              <w:t>Núcleos atómicos e radioatividade</w:t>
            </w:r>
          </w:p>
          <w:p w14:paraId="42599761" w14:textId="77777777" w:rsidR="003120A1" w:rsidRDefault="003120A1" w:rsidP="006F6463">
            <w:pPr>
              <w:rPr>
                <w:b/>
                <w:bCs/>
              </w:rPr>
            </w:pPr>
          </w:p>
          <w:p w14:paraId="645043A9" w14:textId="77777777" w:rsidR="003120A1" w:rsidRDefault="003120A1" w:rsidP="006F6463">
            <w:r>
              <w:t>Investigar, em trabalho de projeto, os núcleos atómicos e a radioatividade (contributos históricos, estabilidade nuclear e energia de ligação, instabilidade nuclear e emissões radioativas, fusão e cisão nucleares, fontes naturais e artificiais, efeitos biológicos e detetores, técnicas de diagnóstico que utilizam marcadores radioativos) e recorrendo às tecnologias digitais, comunicar as conclusões.</w:t>
            </w:r>
          </w:p>
          <w:p w14:paraId="2881B0E7" w14:textId="77777777" w:rsidR="003120A1" w:rsidRDefault="003120A1" w:rsidP="006F6463"/>
          <w:p w14:paraId="35E532A8" w14:textId="126C674F" w:rsidR="003120A1" w:rsidRDefault="003120A1" w:rsidP="006F6463">
            <w:r>
              <w:t>Investigar, numa perspetiva intra e interdisciplinar, os motivos da perigosidade para a saúde pública da acumulação do radão nos edifícios.</w:t>
            </w:r>
          </w:p>
          <w:p w14:paraId="7264854F" w14:textId="77777777" w:rsidR="003120A1" w:rsidRDefault="003120A1" w:rsidP="006F6463"/>
          <w:p w14:paraId="0D32C274" w14:textId="34D53524" w:rsidR="00A51C69" w:rsidRDefault="003120A1" w:rsidP="006F6463">
            <w:pPr>
              <w:rPr>
                <w:b/>
                <w:sz w:val="20"/>
                <w:szCs w:val="20"/>
              </w:rPr>
            </w:pPr>
            <w:r>
              <w:t>Aplicar, na resolução de problemas, a Lei do Decaimento Radioativo à análise de atividades de amostras em situações do dia a dia (medicina, indústria e investigação científica).</w:t>
            </w:r>
          </w:p>
        </w:tc>
      </w:tr>
    </w:tbl>
    <w:p w14:paraId="40580434" w14:textId="56C6974F" w:rsidR="00330C98" w:rsidRPr="00630A9D" w:rsidRDefault="00330C98" w:rsidP="00330C98">
      <w:pPr>
        <w:spacing w:after="0" w:line="360" w:lineRule="auto"/>
        <w:jc w:val="center"/>
        <w:rPr>
          <w:rFonts w:ascii="Arial" w:hAnsi="Arial" w:cs="Arial"/>
          <w:b/>
        </w:rPr>
      </w:pPr>
      <w:r w:rsidRPr="00630A9D">
        <w:rPr>
          <w:rFonts w:ascii="Arial" w:hAnsi="Arial" w:cs="Arial"/>
          <w:b/>
        </w:rPr>
        <w:t xml:space="preserve">Avaliação de conhecimentos/correção: </w:t>
      </w:r>
      <w:r w:rsidR="00390548">
        <w:rPr>
          <w:rFonts w:ascii="Arial" w:hAnsi="Arial" w:cs="Arial"/>
          <w:b/>
        </w:rPr>
        <w:t>8</w:t>
      </w:r>
      <w:r w:rsidRPr="00630A9D">
        <w:rPr>
          <w:rFonts w:ascii="Arial" w:hAnsi="Arial" w:cs="Arial"/>
          <w:b/>
        </w:rPr>
        <w:t xml:space="preserve"> aulas</w:t>
      </w:r>
    </w:p>
    <w:p w14:paraId="7BCDC999" w14:textId="77777777" w:rsidR="00330C98" w:rsidRPr="00630A9D" w:rsidRDefault="00330C98" w:rsidP="00330C98">
      <w:pPr>
        <w:spacing w:after="0" w:line="360" w:lineRule="auto"/>
        <w:jc w:val="center"/>
        <w:rPr>
          <w:rFonts w:ascii="Arial" w:hAnsi="Arial" w:cs="Arial"/>
          <w:b/>
        </w:rPr>
      </w:pPr>
      <w:r w:rsidRPr="00630A9D">
        <w:rPr>
          <w:rFonts w:ascii="Arial" w:hAnsi="Arial" w:cs="Arial"/>
          <w:b/>
        </w:rPr>
        <w:t>Autoavaliação: 1 aula</w:t>
      </w:r>
    </w:p>
    <w:p w14:paraId="20BBE2AD" w14:textId="07CEA5B8" w:rsidR="00330C98" w:rsidRDefault="00330C98" w:rsidP="00330C98">
      <w:pPr>
        <w:autoSpaceDE w:val="0"/>
        <w:autoSpaceDN w:val="0"/>
        <w:adjustRightInd w:val="0"/>
        <w:spacing w:before="60" w:after="60" w:line="240" w:lineRule="auto"/>
        <w:ind w:left="113" w:right="113"/>
        <w:jc w:val="center"/>
        <w:rPr>
          <w:rFonts w:ascii="Arial" w:hAnsi="Arial" w:cs="Arial"/>
          <w:b/>
          <w:color w:val="0000FF"/>
          <w:u w:val="single"/>
        </w:rPr>
      </w:pPr>
      <w:r w:rsidRPr="006B1122">
        <w:rPr>
          <w:rFonts w:ascii="Arial" w:hAnsi="Arial" w:cs="Arial"/>
          <w:b/>
          <w:color w:val="0000FF"/>
          <w:u w:val="single"/>
        </w:rPr>
        <w:t>T</w:t>
      </w:r>
      <w:r>
        <w:rPr>
          <w:rFonts w:ascii="Arial" w:hAnsi="Arial" w:cs="Arial"/>
          <w:b/>
          <w:color w:val="0000FF"/>
          <w:u w:val="single"/>
        </w:rPr>
        <w:t xml:space="preserve">OTAL DE AULAS DO 3º PERÍODO = </w:t>
      </w:r>
      <w:r w:rsidR="00390548">
        <w:rPr>
          <w:rFonts w:ascii="Arial" w:hAnsi="Arial" w:cs="Arial"/>
          <w:b/>
          <w:color w:val="0000FF"/>
          <w:u w:val="single"/>
        </w:rPr>
        <w:t>3</w:t>
      </w:r>
      <w:r w:rsidR="00623124">
        <w:rPr>
          <w:rFonts w:ascii="Arial" w:hAnsi="Arial" w:cs="Arial"/>
          <w:b/>
          <w:color w:val="0000FF"/>
          <w:u w:val="single"/>
        </w:rPr>
        <w:t>8</w:t>
      </w:r>
    </w:p>
    <w:sectPr w:rsidR="00330C98" w:rsidSect="009B273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B18B2" w14:textId="77777777" w:rsidR="00681E65" w:rsidRDefault="00681E65" w:rsidP="000D4087">
      <w:pPr>
        <w:spacing w:after="0" w:line="240" w:lineRule="auto"/>
      </w:pPr>
      <w:r>
        <w:separator/>
      </w:r>
    </w:p>
  </w:endnote>
  <w:endnote w:type="continuationSeparator" w:id="0">
    <w:p w14:paraId="4D1F7471" w14:textId="77777777" w:rsidR="00681E65" w:rsidRDefault="00681E65" w:rsidP="000D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Arial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7250038"/>
      <w:docPartObj>
        <w:docPartGallery w:val="Page Numbers (Bottom of Page)"/>
        <w:docPartUnique/>
      </w:docPartObj>
    </w:sdtPr>
    <w:sdtEndPr/>
    <w:sdtContent>
      <w:p w14:paraId="25315477" w14:textId="77777777" w:rsidR="001F443C" w:rsidRDefault="001F44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70822CB3" w14:textId="77777777" w:rsidR="001F443C" w:rsidRDefault="001F44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6EFD1" w14:textId="77777777" w:rsidR="00681E65" w:rsidRDefault="00681E65" w:rsidP="000D4087">
      <w:pPr>
        <w:spacing w:after="0" w:line="240" w:lineRule="auto"/>
      </w:pPr>
      <w:r>
        <w:separator/>
      </w:r>
    </w:p>
  </w:footnote>
  <w:footnote w:type="continuationSeparator" w:id="0">
    <w:p w14:paraId="783D8A96" w14:textId="77777777" w:rsidR="00681E65" w:rsidRDefault="00681E65" w:rsidP="000D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1D0B"/>
    <w:multiLevelType w:val="hybridMultilevel"/>
    <w:tmpl w:val="EABCCF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5562"/>
    <w:multiLevelType w:val="hybridMultilevel"/>
    <w:tmpl w:val="A8566664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3387837"/>
    <w:multiLevelType w:val="multilevel"/>
    <w:tmpl w:val="4CDAC18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54F3C29"/>
    <w:multiLevelType w:val="hybridMultilevel"/>
    <w:tmpl w:val="E8B62D0C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61E21BF"/>
    <w:multiLevelType w:val="multilevel"/>
    <w:tmpl w:val="A6080C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ED05BC9"/>
    <w:multiLevelType w:val="hybridMultilevel"/>
    <w:tmpl w:val="F28EEA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5667E"/>
    <w:multiLevelType w:val="hybridMultilevel"/>
    <w:tmpl w:val="89FACCEC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1B84F44"/>
    <w:multiLevelType w:val="hybridMultilevel"/>
    <w:tmpl w:val="30908E90"/>
    <w:lvl w:ilvl="0" w:tplc="97528F0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80F65"/>
    <w:multiLevelType w:val="hybridMultilevel"/>
    <w:tmpl w:val="716CA4F8"/>
    <w:lvl w:ilvl="0" w:tplc="DC240210">
      <w:start w:val="1"/>
      <w:numFmt w:val="decimal"/>
      <w:lvlText w:val="1.%1"/>
      <w:lvlJc w:val="left"/>
      <w:pPr>
        <w:ind w:left="180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572B9"/>
    <w:multiLevelType w:val="multilevel"/>
    <w:tmpl w:val="2D14A874"/>
    <w:lvl w:ilvl="0">
      <w:start w:val="2"/>
      <w:numFmt w:val="decimal"/>
      <w:lvlText w:val="%1."/>
      <w:lvlJc w:val="left"/>
      <w:pPr>
        <w:ind w:left="360" w:hanging="360"/>
      </w:pPr>
      <w:rPr>
        <w:rFonts w:cs="ComicSansMS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ComicSansMS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ComicSansMS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ComicSans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ComicSansMS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ComicSans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ComicSansMS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ComicSans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ComicSansMS" w:hint="default"/>
      </w:rPr>
    </w:lvl>
  </w:abstractNum>
  <w:abstractNum w:abstractNumId="10" w15:restartNumberingAfterBreak="0">
    <w:nsid w:val="311D7387"/>
    <w:multiLevelType w:val="hybridMultilevel"/>
    <w:tmpl w:val="B0622258"/>
    <w:lvl w:ilvl="0" w:tplc="DC240210">
      <w:start w:val="1"/>
      <w:numFmt w:val="decimal"/>
      <w:lvlText w:val="1.%1"/>
      <w:lvlJc w:val="left"/>
      <w:pPr>
        <w:ind w:left="1004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35643E"/>
    <w:multiLevelType w:val="hybridMultilevel"/>
    <w:tmpl w:val="A7784010"/>
    <w:lvl w:ilvl="0" w:tplc="97528F0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C3CE373A">
      <w:start w:val="1"/>
      <w:numFmt w:val="decimal"/>
      <w:lvlText w:val="2.%2"/>
      <w:lvlJc w:val="left"/>
      <w:pPr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93F45"/>
    <w:multiLevelType w:val="hybridMultilevel"/>
    <w:tmpl w:val="DF148E64"/>
    <w:lvl w:ilvl="0" w:tplc="08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36F522B8"/>
    <w:multiLevelType w:val="hybridMultilevel"/>
    <w:tmpl w:val="3D6CAF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928E5"/>
    <w:multiLevelType w:val="hybridMultilevel"/>
    <w:tmpl w:val="15022B76"/>
    <w:lvl w:ilvl="0" w:tplc="DC240210">
      <w:start w:val="1"/>
      <w:numFmt w:val="decimal"/>
      <w:lvlText w:val="1.%1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37906"/>
    <w:multiLevelType w:val="hybridMultilevel"/>
    <w:tmpl w:val="516869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53057"/>
    <w:multiLevelType w:val="hybridMultilevel"/>
    <w:tmpl w:val="86109770"/>
    <w:lvl w:ilvl="0" w:tplc="DC228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C554B"/>
    <w:multiLevelType w:val="hybridMultilevel"/>
    <w:tmpl w:val="B7AA745C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CB8695B"/>
    <w:multiLevelType w:val="hybridMultilevel"/>
    <w:tmpl w:val="8BE4396A"/>
    <w:lvl w:ilvl="0" w:tplc="C3CE373A">
      <w:start w:val="1"/>
      <w:numFmt w:val="decimal"/>
      <w:lvlText w:val="2.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27C5D"/>
    <w:multiLevelType w:val="hybridMultilevel"/>
    <w:tmpl w:val="7A2A3800"/>
    <w:lvl w:ilvl="0" w:tplc="97528F0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70276"/>
    <w:multiLevelType w:val="hybridMultilevel"/>
    <w:tmpl w:val="0B3E97AA"/>
    <w:lvl w:ilvl="0" w:tplc="97528F0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F5F19"/>
    <w:multiLevelType w:val="multilevel"/>
    <w:tmpl w:val="D8CA7E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71642F"/>
    <w:multiLevelType w:val="hybridMultilevel"/>
    <w:tmpl w:val="5F8281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A68D0"/>
    <w:multiLevelType w:val="hybridMultilevel"/>
    <w:tmpl w:val="6CFA464E"/>
    <w:lvl w:ilvl="0" w:tplc="625E42B6">
      <w:start w:val="1"/>
      <w:numFmt w:val="bullet"/>
      <w:lvlText w:val="•"/>
      <w:lvlJc w:val="left"/>
      <w:pPr>
        <w:ind w:left="1004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A46FF0"/>
    <w:multiLevelType w:val="hybridMultilevel"/>
    <w:tmpl w:val="59462A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9473E"/>
    <w:multiLevelType w:val="hybridMultilevel"/>
    <w:tmpl w:val="546C4A7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napToGrid/>
        <w:sz w:val="20"/>
        <w:szCs w:val="20"/>
      </w:rPr>
    </w:lvl>
    <w:lvl w:ilvl="1" w:tplc="DC240210">
      <w:start w:val="1"/>
      <w:numFmt w:val="decimal"/>
      <w:lvlText w:val="1.%2"/>
      <w:lvlJc w:val="left"/>
      <w:pPr>
        <w:ind w:left="1800" w:hanging="360"/>
      </w:pPr>
      <w:rPr>
        <w:rFonts w:hint="default"/>
        <w:b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F12CF"/>
    <w:multiLevelType w:val="hybridMultilevel"/>
    <w:tmpl w:val="F3A0D884"/>
    <w:lvl w:ilvl="0" w:tplc="D1369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17FF9"/>
    <w:multiLevelType w:val="hybridMultilevel"/>
    <w:tmpl w:val="77906390"/>
    <w:lvl w:ilvl="0" w:tplc="97528F0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C5ED4"/>
    <w:multiLevelType w:val="hybridMultilevel"/>
    <w:tmpl w:val="5AEED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16"/>
  </w:num>
  <w:num w:numId="5">
    <w:abstractNumId w:val="23"/>
  </w:num>
  <w:num w:numId="6">
    <w:abstractNumId w:val="25"/>
  </w:num>
  <w:num w:numId="7">
    <w:abstractNumId w:val="8"/>
  </w:num>
  <w:num w:numId="8">
    <w:abstractNumId w:val="10"/>
  </w:num>
  <w:num w:numId="9">
    <w:abstractNumId w:val="13"/>
  </w:num>
  <w:num w:numId="10">
    <w:abstractNumId w:val="18"/>
  </w:num>
  <w:num w:numId="11">
    <w:abstractNumId w:val="19"/>
  </w:num>
  <w:num w:numId="12">
    <w:abstractNumId w:val="17"/>
  </w:num>
  <w:num w:numId="13">
    <w:abstractNumId w:val="2"/>
  </w:num>
  <w:num w:numId="14">
    <w:abstractNumId w:val="22"/>
  </w:num>
  <w:num w:numId="15">
    <w:abstractNumId w:val="9"/>
  </w:num>
  <w:num w:numId="16">
    <w:abstractNumId w:val="24"/>
  </w:num>
  <w:num w:numId="17">
    <w:abstractNumId w:val="21"/>
  </w:num>
  <w:num w:numId="18">
    <w:abstractNumId w:val="0"/>
  </w:num>
  <w:num w:numId="19">
    <w:abstractNumId w:val="14"/>
  </w:num>
  <w:num w:numId="20">
    <w:abstractNumId w:val="5"/>
  </w:num>
  <w:num w:numId="21">
    <w:abstractNumId w:val="4"/>
  </w:num>
  <w:num w:numId="22">
    <w:abstractNumId w:val="6"/>
  </w:num>
  <w:num w:numId="23">
    <w:abstractNumId w:val="1"/>
  </w:num>
  <w:num w:numId="24">
    <w:abstractNumId w:val="15"/>
  </w:num>
  <w:num w:numId="25">
    <w:abstractNumId w:val="20"/>
  </w:num>
  <w:num w:numId="26">
    <w:abstractNumId w:val="27"/>
  </w:num>
  <w:num w:numId="27">
    <w:abstractNumId w:val="7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08"/>
    <w:rsid w:val="00003868"/>
    <w:rsid w:val="00025D48"/>
    <w:rsid w:val="00033AB5"/>
    <w:rsid w:val="00035DA1"/>
    <w:rsid w:val="00073C48"/>
    <w:rsid w:val="000D4087"/>
    <w:rsid w:val="00137AC0"/>
    <w:rsid w:val="00147F78"/>
    <w:rsid w:val="00152735"/>
    <w:rsid w:val="00155644"/>
    <w:rsid w:val="001658A4"/>
    <w:rsid w:val="001B6CAB"/>
    <w:rsid w:val="001C0809"/>
    <w:rsid w:val="001E4481"/>
    <w:rsid w:val="001F443C"/>
    <w:rsid w:val="00237B58"/>
    <w:rsid w:val="00246FD0"/>
    <w:rsid w:val="00292BE6"/>
    <w:rsid w:val="002A213F"/>
    <w:rsid w:val="003120A1"/>
    <w:rsid w:val="00330C98"/>
    <w:rsid w:val="00335A67"/>
    <w:rsid w:val="00374557"/>
    <w:rsid w:val="00390548"/>
    <w:rsid w:val="003C0520"/>
    <w:rsid w:val="003E5CEA"/>
    <w:rsid w:val="003F3DBC"/>
    <w:rsid w:val="004002A0"/>
    <w:rsid w:val="00424B3C"/>
    <w:rsid w:val="00431874"/>
    <w:rsid w:val="004C0615"/>
    <w:rsid w:val="004F4AA4"/>
    <w:rsid w:val="005100F3"/>
    <w:rsid w:val="00577EED"/>
    <w:rsid w:val="005C30B5"/>
    <w:rsid w:val="005D69F6"/>
    <w:rsid w:val="00610E63"/>
    <w:rsid w:val="00623124"/>
    <w:rsid w:val="00664CA6"/>
    <w:rsid w:val="00681E65"/>
    <w:rsid w:val="006A75D1"/>
    <w:rsid w:val="00735116"/>
    <w:rsid w:val="0074660A"/>
    <w:rsid w:val="007663BE"/>
    <w:rsid w:val="0078333F"/>
    <w:rsid w:val="00794B5E"/>
    <w:rsid w:val="007D68CF"/>
    <w:rsid w:val="007E7788"/>
    <w:rsid w:val="007F63C5"/>
    <w:rsid w:val="00823B2A"/>
    <w:rsid w:val="008C5C82"/>
    <w:rsid w:val="008D36BD"/>
    <w:rsid w:val="008D7AE6"/>
    <w:rsid w:val="0097779A"/>
    <w:rsid w:val="00985CBB"/>
    <w:rsid w:val="009B2735"/>
    <w:rsid w:val="00A04A36"/>
    <w:rsid w:val="00A3506E"/>
    <w:rsid w:val="00A409D8"/>
    <w:rsid w:val="00A4471D"/>
    <w:rsid w:val="00A51C69"/>
    <w:rsid w:val="00A9189F"/>
    <w:rsid w:val="00AB33A6"/>
    <w:rsid w:val="00AD4EB3"/>
    <w:rsid w:val="00AD5321"/>
    <w:rsid w:val="00B51029"/>
    <w:rsid w:val="00B92DFA"/>
    <w:rsid w:val="00B95ED3"/>
    <w:rsid w:val="00BE5FFE"/>
    <w:rsid w:val="00C07AF6"/>
    <w:rsid w:val="00C40608"/>
    <w:rsid w:val="00C9207F"/>
    <w:rsid w:val="00D133D2"/>
    <w:rsid w:val="00D6010C"/>
    <w:rsid w:val="00D63229"/>
    <w:rsid w:val="00DD460F"/>
    <w:rsid w:val="00DE3528"/>
    <w:rsid w:val="00E54A93"/>
    <w:rsid w:val="00EB266C"/>
    <w:rsid w:val="00EC35B4"/>
    <w:rsid w:val="00EE2A04"/>
    <w:rsid w:val="00F05DA0"/>
    <w:rsid w:val="00F10F71"/>
    <w:rsid w:val="00F40C9E"/>
    <w:rsid w:val="00F47BBD"/>
    <w:rsid w:val="00F57A8A"/>
    <w:rsid w:val="00F628BC"/>
    <w:rsid w:val="00F8347D"/>
    <w:rsid w:val="00FA1F02"/>
    <w:rsid w:val="00FB11A1"/>
    <w:rsid w:val="00FC016F"/>
    <w:rsid w:val="00FD1836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25EC"/>
  <w15:docId w15:val="{D88758CE-74C4-4CF5-A789-57629BD6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E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5ED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3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7A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D4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4087"/>
  </w:style>
  <w:style w:type="paragraph" w:styleId="Rodap">
    <w:name w:val="footer"/>
    <w:basedOn w:val="Normal"/>
    <w:link w:val="RodapCarter"/>
    <w:uiPriority w:val="99"/>
    <w:unhideWhenUsed/>
    <w:rsid w:val="000D4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4087"/>
  </w:style>
  <w:style w:type="paragraph" w:customStyle="1" w:styleId="TableParagraph">
    <w:name w:val="Table Paragraph"/>
    <w:basedOn w:val="Normal"/>
    <w:uiPriority w:val="1"/>
    <w:qFormat/>
    <w:rsid w:val="00985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F443C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F443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F443C"/>
    <w:rPr>
      <w:vertAlign w:val="superscript"/>
    </w:rPr>
  </w:style>
  <w:style w:type="character" w:customStyle="1" w:styleId="WW8Num1z1">
    <w:name w:val="WW8Num1z1"/>
    <w:rsid w:val="00A51C69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89EB-4829-4DA4-BA01-1ACA948E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4539</Words>
  <Characters>24513</Characters>
  <Application>Microsoft Office Word</Application>
  <DocSecurity>4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Assunção Brigas</dc:creator>
  <cp:keywords/>
  <dc:description/>
  <cp:lastModifiedBy>Ana Paula Henriques</cp:lastModifiedBy>
  <cp:revision>2</cp:revision>
  <cp:lastPrinted>2016-09-07T07:55:00Z</cp:lastPrinted>
  <dcterms:created xsi:type="dcterms:W3CDTF">2021-04-08T20:22:00Z</dcterms:created>
  <dcterms:modified xsi:type="dcterms:W3CDTF">2021-04-08T20:22:00Z</dcterms:modified>
</cp:coreProperties>
</file>